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30" w:rsidRPr="003A506F" w:rsidRDefault="009D3230" w:rsidP="00E73D52">
      <w:pPr>
        <w:spacing w:line="276" w:lineRule="auto"/>
        <w:ind w:left="7080"/>
        <w:jc w:val="right"/>
        <w:rPr>
          <w:rFonts w:ascii="Tahoma" w:hAnsi="Tahoma" w:cs="Tahoma"/>
          <w:color w:val="000000" w:themeColor="text1"/>
          <w:sz w:val="20"/>
          <w:szCs w:val="22"/>
          <w:lang w:val="pl-PL"/>
        </w:rPr>
      </w:pPr>
      <w:r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 xml:space="preserve">Iława, </w:t>
      </w:r>
      <w:r w:rsidR="001A18F3">
        <w:rPr>
          <w:rFonts w:ascii="Tahoma" w:hAnsi="Tahoma" w:cs="Tahoma"/>
          <w:color w:val="000000" w:themeColor="text1"/>
          <w:sz w:val="20"/>
          <w:szCs w:val="22"/>
          <w:lang w:val="pl-PL"/>
        </w:rPr>
        <w:t>1</w:t>
      </w:r>
      <w:r w:rsidR="000623B5">
        <w:rPr>
          <w:rFonts w:ascii="Tahoma" w:hAnsi="Tahoma" w:cs="Tahoma"/>
          <w:color w:val="000000" w:themeColor="text1"/>
          <w:sz w:val="20"/>
          <w:szCs w:val="22"/>
          <w:lang w:val="pl-PL"/>
        </w:rPr>
        <w:t>3</w:t>
      </w:r>
      <w:r w:rsidR="006425E8"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>.</w:t>
      </w:r>
      <w:r w:rsidR="00681F6D">
        <w:rPr>
          <w:rFonts w:ascii="Tahoma" w:hAnsi="Tahoma" w:cs="Tahoma"/>
          <w:color w:val="000000" w:themeColor="text1"/>
          <w:sz w:val="20"/>
          <w:szCs w:val="22"/>
          <w:lang w:val="pl-PL"/>
        </w:rPr>
        <w:t>11</w:t>
      </w:r>
      <w:r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>.201</w:t>
      </w:r>
      <w:r w:rsidR="0099069B"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 xml:space="preserve">9 </w:t>
      </w:r>
      <w:r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>r.</w:t>
      </w:r>
    </w:p>
    <w:p w:rsidR="009D3230" w:rsidRPr="00EA1C3F" w:rsidRDefault="009D3230" w:rsidP="00E73D52">
      <w:pPr>
        <w:spacing w:line="276" w:lineRule="auto"/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9D3230" w:rsidRPr="00EA1C3F" w:rsidRDefault="009D3230" w:rsidP="00E73D52">
      <w:pPr>
        <w:spacing w:line="276" w:lineRule="auto"/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9D3230" w:rsidRDefault="009D3230" w:rsidP="00E73D52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8436A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r w:rsidRPr="001A5163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r w:rsidR="001A18F3" w:rsidRPr="001A18F3">
        <w:rPr>
          <w:rFonts w:ascii="Tahoma" w:hAnsi="Tahoma" w:cs="Tahoma"/>
          <w:b/>
          <w:color w:val="000000" w:themeColor="text1"/>
          <w:sz w:val="20"/>
          <w:szCs w:val="20"/>
        </w:rPr>
        <w:t>dostaw</w:t>
      </w:r>
      <w:r w:rsidR="001A18F3">
        <w:rPr>
          <w:rFonts w:ascii="Tahoma" w:hAnsi="Tahoma" w:cs="Tahoma"/>
          <w:b/>
          <w:color w:val="000000" w:themeColor="text1"/>
          <w:sz w:val="20"/>
          <w:szCs w:val="20"/>
        </w:rPr>
        <w:t>a</w:t>
      </w:r>
      <w:r w:rsidR="001A18F3" w:rsidRPr="001A18F3">
        <w:rPr>
          <w:rFonts w:ascii="Tahoma" w:hAnsi="Tahoma" w:cs="Tahoma"/>
          <w:b/>
          <w:color w:val="000000" w:themeColor="text1"/>
          <w:sz w:val="20"/>
          <w:szCs w:val="20"/>
        </w:rPr>
        <w:t xml:space="preserve"> sprzętu i wyposażenia z podziałem na 4 części dla Powiatowego Szpitala im. Władysława Biegańskiego w Iławie (nr sprawy 28/2019)</w:t>
      </w:r>
    </w:p>
    <w:p w:rsidR="00C61AA0" w:rsidRPr="00B8436A" w:rsidRDefault="00C61AA0" w:rsidP="00E73D52">
      <w:pPr>
        <w:spacing w:line="276" w:lineRule="auto"/>
        <w:jc w:val="both"/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9D3230" w:rsidRPr="009D3230" w:rsidRDefault="009D3230" w:rsidP="00E73D52">
      <w:pPr>
        <w:spacing w:line="276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B8436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</w:t>
      </w:r>
      <w:r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publicznych (</w:t>
      </w:r>
      <w:r w:rsidRPr="009D3230">
        <w:rPr>
          <w:rFonts w:ascii="Tahoma" w:eastAsia="TimesNewRomanPSMT" w:hAnsi="Tahoma" w:cs="Tahoma"/>
          <w:sz w:val="20"/>
        </w:rPr>
        <w:t>t.j. Dz.U. z 201</w:t>
      </w:r>
      <w:r w:rsidR="0099069B">
        <w:rPr>
          <w:rFonts w:ascii="Tahoma" w:eastAsia="TimesNewRomanPSMT" w:hAnsi="Tahoma" w:cs="Tahoma"/>
          <w:sz w:val="20"/>
        </w:rPr>
        <w:t>8</w:t>
      </w:r>
      <w:r w:rsidRPr="009D3230">
        <w:rPr>
          <w:rFonts w:ascii="Tahoma" w:eastAsia="TimesNewRomanPSMT" w:hAnsi="Tahoma" w:cs="Tahoma"/>
          <w:sz w:val="20"/>
        </w:rPr>
        <w:t xml:space="preserve"> r. poz.</w:t>
      </w:r>
      <w:r w:rsidR="0099069B">
        <w:rPr>
          <w:rFonts w:ascii="Tahoma" w:eastAsia="TimesNewRomanPSMT" w:hAnsi="Tahoma" w:cs="Tahoma"/>
          <w:sz w:val="20"/>
        </w:rPr>
        <w:t xml:space="preserve"> 1986</w:t>
      </w:r>
      <w:r w:rsidRPr="009D3230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9D3230" w:rsidRPr="00B8436A" w:rsidRDefault="009D3230" w:rsidP="00E73D52">
      <w:pPr>
        <w:spacing w:line="276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:rsidR="009D3230" w:rsidRPr="00B8436A" w:rsidRDefault="009D3230" w:rsidP="00E73D52">
      <w:pPr>
        <w:spacing w:line="276" w:lineRule="auto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B8436A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Zapytanie 1</w:t>
      </w:r>
    </w:p>
    <w:p w:rsidR="009D3230" w:rsidRPr="00B8436A" w:rsidRDefault="009D3230" w:rsidP="00E73D52">
      <w:pPr>
        <w:spacing w:line="276" w:lineRule="auto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</w:p>
    <w:p w:rsidR="00C61AA0" w:rsidRPr="00D13364" w:rsidRDefault="00C61AA0" w:rsidP="00E73D52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13364">
        <w:rPr>
          <w:rFonts w:ascii="Tahoma" w:hAnsi="Tahoma" w:cs="Tahoma"/>
          <w:b/>
          <w:color w:val="000000" w:themeColor="text1"/>
          <w:sz w:val="20"/>
          <w:szCs w:val="20"/>
        </w:rPr>
        <w:t>Pytanie nr 1</w:t>
      </w:r>
    </w:p>
    <w:p w:rsidR="00D13364" w:rsidRPr="00D13364" w:rsidRDefault="00D13364" w:rsidP="00D13364">
      <w:pPr>
        <w:rPr>
          <w:rFonts w:ascii="Tahoma" w:hAnsi="Tahoma" w:cs="Tahoma"/>
          <w:b/>
          <w:sz w:val="20"/>
          <w:szCs w:val="20"/>
        </w:rPr>
      </w:pPr>
      <w:r w:rsidRPr="00D13364">
        <w:rPr>
          <w:rFonts w:ascii="Tahoma" w:hAnsi="Tahoma" w:cs="Tahoma"/>
          <w:b/>
          <w:sz w:val="20"/>
          <w:szCs w:val="20"/>
        </w:rPr>
        <w:t>Ad. część nr. 1 tabela nr. 1.1  lp.2</w:t>
      </w:r>
    </w:p>
    <w:p w:rsidR="00D13364" w:rsidRDefault="00D13364" w:rsidP="00D13364">
      <w:pPr>
        <w:jc w:val="both"/>
        <w:rPr>
          <w:rFonts w:ascii="Tahoma" w:hAnsi="Tahoma" w:cs="Tahoma"/>
          <w:sz w:val="20"/>
          <w:szCs w:val="20"/>
        </w:rPr>
      </w:pPr>
      <w:r w:rsidRPr="00D13364">
        <w:rPr>
          <w:rFonts w:ascii="Tahoma" w:hAnsi="Tahoma" w:cs="Tahoma"/>
          <w:sz w:val="20"/>
          <w:szCs w:val="20"/>
        </w:rPr>
        <w:t>Prosimy o wyrażenie zgody na możliwość zaoferowania myjni – dezynfektora o pojemności komory dla uchwytu standardowego na cykl: jeden basen z przykrywką oraz jedna kaczka lub trzy kaczki jednocześnie, lub miska do mycia pacjentów o średnicy 36 cm, lub wiadro o pojemności 20 litrów. Łatwa bez narzędziowa wymiana uchwytu uniwersalnego na specjalistyczny pozwala dodatkowo np. na mycie naczyń do dobowej zbiórki moczy, butli do ssaków itp.</w:t>
      </w:r>
    </w:p>
    <w:p w:rsidR="00D13364" w:rsidRPr="00D13364" w:rsidRDefault="00D13364" w:rsidP="00D133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13364">
        <w:rPr>
          <w:rFonts w:ascii="Tahoma" w:hAnsi="Tahoma" w:cs="Tahoma"/>
          <w:b/>
          <w:sz w:val="20"/>
          <w:szCs w:val="20"/>
        </w:rPr>
        <w:t>Odpowiedź:</w:t>
      </w:r>
      <w:r w:rsidR="0058280E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D13364" w:rsidRPr="00D13364" w:rsidRDefault="00D13364" w:rsidP="00D13364">
      <w:pPr>
        <w:jc w:val="both"/>
        <w:rPr>
          <w:rFonts w:ascii="Tahoma" w:hAnsi="Tahoma" w:cs="Tahoma"/>
          <w:b/>
          <w:sz w:val="20"/>
          <w:szCs w:val="20"/>
        </w:rPr>
      </w:pPr>
    </w:p>
    <w:p w:rsidR="00D13364" w:rsidRDefault="00D13364" w:rsidP="00D13364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13364">
        <w:rPr>
          <w:rFonts w:ascii="Tahoma" w:hAnsi="Tahoma" w:cs="Tahoma"/>
          <w:b/>
          <w:color w:val="000000" w:themeColor="text1"/>
          <w:sz w:val="20"/>
          <w:szCs w:val="20"/>
        </w:rPr>
        <w:t xml:space="preserve">Pytanie nr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2</w:t>
      </w:r>
    </w:p>
    <w:p w:rsidR="00D13364" w:rsidRPr="00D13364" w:rsidRDefault="00D13364" w:rsidP="00D13364">
      <w:pPr>
        <w:jc w:val="both"/>
        <w:rPr>
          <w:rFonts w:ascii="Tahoma" w:hAnsi="Tahoma" w:cs="Tahoma"/>
          <w:b/>
          <w:sz w:val="20"/>
          <w:szCs w:val="20"/>
        </w:rPr>
      </w:pPr>
      <w:r w:rsidRPr="00D13364">
        <w:rPr>
          <w:rFonts w:ascii="Tahoma" w:hAnsi="Tahoma" w:cs="Tahoma"/>
          <w:b/>
          <w:sz w:val="20"/>
          <w:szCs w:val="20"/>
        </w:rPr>
        <w:t>Ad. część nr. 1 tabela nr. 1.1  lp.5</w:t>
      </w:r>
    </w:p>
    <w:p w:rsidR="00D13364" w:rsidRPr="00D13364" w:rsidRDefault="00D13364" w:rsidP="00D13364">
      <w:pPr>
        <w:jc w:val="both"/>
        <w:rPr>
          <w:rFonts w:ascii="Tahoma" w:hAnsi="Tahoma" w:cs="Tahoma"/>
          <w:sz w:val="20"/>
          <w:szCs w:val="20"/>
        </w:rPr>
      </w:pPr>
      <w:r w:rsidRPr="00D13364">
        <w:rPr>
          <w:rFonts w:ascii="Tahoma" w:hAnsi="Tahoma" w:cs="Tahoma"/>
          <w:sz w:val="20"/>
          <w:szCs w:val="20"/>
        </w:rPr>
        <w:t>Prosimy o wyrażenie zgody na możliwość zaoferowania myjni – dezynfektora o budowie kompaktowej o wysokości 1730 mm</w:t>
      </w:r>
    </w:p>
    <w:p w:rsidR="00D13364" w:rsidRDefault="00D13364" w:rsidP="00D13364">
      <w:pPr>
        <w:jc w:val="both"/>
        <w:rPr>
          <w:rFonts w:ascii="Tahoma" w:hAnsi="Tahoma" w:cs="Tahoma"/>
          <w:sz w:val="20"/>
          <w:szCs w:val="20"/>
        </w:rPr>
      </w:pPr>
      <w:r w:rsidRPr="00D13364">
        <w:rPr>
          <w:rFonts w:ascii="Tahoma" w:hAnsi="Tahoma" w:cs="Tahoma"/>
          <w:sz w:val="20"/>
          <w:szCs w:val="20"/>
        </w:rPr>
        <w:t>Prosimy o doprecyzowanie czy przez urządzenie w wersji pionowej Zamawiający oczekuje urządzenia stojącego na posadce czy zawieszanego na ścianie brudownika</w:t>
      </w:r>
    </w:p>
    <w:p w:rsidR="00D13364" w:rsidRPr="00D13364" w:rsidRDefault="00D13364" w:rsidP="00D133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13364">
        <w:rPr>
          <w:rFonts w:ascii="Tahoma" w:hAnsi="Tahoma" w:cs="Tahoma"/>
          <w:b/>
          <w:sz w:val="20"/>
          <w:szCs w:val="20"/>
        </w:rPr>
        <w:t>Odpowiedź:</w:t>
      </w:r>
      <w:r w:rsidR="0058280E">
        <w:rPr>
          <w:rFonts w:ascii="Tahoma" w:hAnsi="Tahoma" w:cs="Tahoma"/>
          <w:b/>
          <w:sz w:val="20"/>
          <w:szCs w:val="20"/>
        </w:rPr>
        <w:t xml:space="preserve"> Tak- Zamawiający dopuszcza proponowaną wysokość urządzenia, Zamawiający wymaga zaoferowania urządzenia w wersji stojącej.</w:t>
      </w:r>
    </w:p>
    <w:p w:rsidR="00D13364" w:rsidRPr="00D13364" w:rsidRDefault="00D13364" w:rsidP="00D13364">
      <w:pPr>
        <w:jc w:val="both"/>
        <w:rPr>
          <w:rFonts w:ascii="Tahoma" w:hAnsi="Tahoma" w:cs="Tahoma"/>
          <w:sz w:val="20"/>
          <w:szCs w:val="20"/>
        </w:rPr>
      </w:pPr>
    </w:p>
    <w:p w:rsidR="00D13364" w:rsidRDefault="00D13364" w:rsidP="00D13364">
      <w:p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D13364">
        <w:rPr>
          <w:rFonts w:ascii="Tahoma" w:hAnsi="Tahoma" w:cs="Tahoma"/>
          <w:b/>
          <w:color w:val="000000" w:themeColor="text1"/>
          <w:sz w:val="20"/>
          <w:szCs w:val="20"/>
        </w:rPr>
        <w:t xml:space="preserve">Pytanie nr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3</w:t>
      </w:r>
    </w:p>
    <w:p w:rsidR="00D13364" w:rsidRPr="00D13364" w:rsidRDefault="00D13364" w:rsidP="00D13364">
      <w:pPr>
        <w:rPr>
          <w:rFonts w:ascii="Tahoma" w:hAnsi="Tahoma" w:cs="Tahoma"/>
          <w:b/>
          <w:sz w:val="20"/>
          <w:szCs w:val="20"/>
        </w:rPr>
      </w:pPr>
      <w:r w:rsidRPr="00D13364">
        <w:rPr>
          <w:rFonts w:ascii="Tahoma" w:hAnsi="Tahoma" w:cs="Tahoma"/>
          <w:b/>
          <w:sz w:val="20"/>
          <w:szCs w:val="20"/>
        </w:rPr>
        <w:t>Ad. część nr. 1 tabela nr. 1.1  lp.18</w:t>
      </w:r>
    </w:p>
    <w:p w:rsidR="00D13364" w:rsidRPr="00D13364" w:rsidRDefault="00D13364" w:rsidP="00D13364">
      <w:pPr>
        <w:jc w:val="both"/>
        <w:rPr>
          <w:rFonts w:ascii="Tahoma" w:hAnsi="Tahoma" w:cs="Tahoma"/>
          <w:b/>
          <w:sz w:val="20"/>
          <w:szCs w:val="20"/>
        </w:rPr>
      </w:pPr>
      <w:r w:rsidRPr="00D13364">
        <w:rPr>
          <w:rFonts w:ascii="Tahoma" w:hAnsi="Tahoma" w:cs="Tahoma"/>
          <w:sz w:val="20"/>
          <w:szCs w:val="20"/>
        </w:rPr>
        <w:t>Czy Zamawiający za spełnienie wymogu ilości programów uzna  możliwość wyboru jednego z trzech prog</w:t>
      </w:r>
      <w:r w:rsidR="0058280E">
        <w:rPr>
          <w:rFonts w:ascii="Tahoma" w:hAnsi="Tahoma" w:cs="Tahoma"/>
          <w:sz w:val="20"/>
          <w:szCs w:val="20"/>
        </w:rPr>
        <w:t>ramów umieszczonych na pulpicie</w:t>
      </w:r>
      <w:r w:rsidRPr="00D13364">
        <w:rPr>
          <w:rFonts w:ascii="Tahoma" w:hAnsi="Tahoma" w:cs="Tahoma"/>
          <w:sz w:val="20"/>
          <w:szCs w:val="20"/>
        </w:rPr>
        <w:t xml:space="preserve"> z których każdy może być dobrany do wymagań z 50 programów fabrycznych zapisanych w systemie operacyjnym urządzenia, które można dodatkowo modyfikować w zależności od warunków i wymagań lokalnych np. twardość wody, stopnia wymaganej dezynfekcji termicznej A</w:t>
      </w:r>
      <w:r w:rsidRPr="00D13364">
        <w:rPr>
          <w:rFonts w:ascii="Tahoma" w:hAnsi="Tahoma" w:cs="Tahoma"/>
          <w:sz w:val="20"/>
          <w:szCs w:val="20"/>
          <w:vertAlign w:val="subscript"/>
        </w:rPr>
        <w:t>0</w:t>
      </w:r>
      <w:r w:rsidRPr="00D13364">
        <w:rPr>
          <w:rFonts w:ascii="Tahoma" w:hAnsi="Tahoma" w:cs="Tahoma"/>
          <w:sz w:val="20"/>
          <w:szCs w:val="20"/>
        </w:rPr>
        <w:t xml:space="preserve"> 60  ? A</w:t>
      </w:r>
      <w:r w:rsidRPr="00D13364">
        <w:rPr>
          <w:rFonts w:ascii="Tahoma" w:hAnsi="Tahoma" w:cs="Tahoma"/>
          <w:sz w:val="20"/>
          <w:szCs w:val="20"/>
          <w:vertAlign w:val="subscript"/>
        </w:rPr>
        <w:t>0</w:t>
      </w:r>
      <w:r w:rsidRPr="00D13364">
        <w:rPr>
          <w:rFonts w:ascii="Tahoma" w:hAnsi="Tahoma" w:cs="Tahoma"/>
          <w:sz w:val="20"/>
          <w:szCs w:val="20"/>
        </w:rPr>
        <w:t>600?  Czy też A</w:t>
      </w:r>
      <w:r w:rsidRPr="00D13364">
        <w:rPr>
          <w:rFonts w:ascii="Tahoma" w:hAnsi="Tahoma" w:cs="Tahoma"/>
          <w:sz w:val="20"/>
          <w:szCs w:val="20"/>
          <w:vertAlign w:val="subscript"/>
        </w:rPr>
        <w:t>0</w:t>
      </w:r>
      <w:r w:rsidRPr="00D13364">
        <w:rPr>
          <w:rFonts w:ascii="Tahoma" w:hAnsi="Tahoma" w:cs="Tahoma"/>
          <w:sz w:val="20"/>
          <w:szCs w:val="20"/>
        </w:rPr>
        <w:t>3000?</w:t>
      </w:r>
    </w:p>
    <w:p w:rsidR="006B16FD" w:rsidRPr="00D13364" w:rsidRDefault="006B16FD" w:rsidP="006B16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13364">
        <w:rPr>
          <w:rFonts w:ascii="Tahoma" w:hAnsi="Tahoma" w:cs="Tahoma"/>
          <w:b/>
          <w:sz w:val="20"/>
          <w:szCs w:val="20"/>
        </w:rPr>
        <w:t>Odpowiedź:</w:t>
      </w:r>
      <w:r w:rsidR="0058280E">
        <w:rPr>
          <w:rFonts w:ascii="Tahoma" w:hAnsi="Tahoma" w:cs="Tahoma"/>
          <w:b/>
          <w:sz w:val="20"/>
          <w:szCs w:val="20"/>
        </w:rPr>
        <w:t xml:space="preserve"> Tak dopuszcza.</w:t>
      </w:r>
    </w:p>
    <w:p w:rsidR="006B16FD" w:rsidRPr="00D13364" w:rsidRDefault="006B16FD" w:rsidP="006B16FD">
      <w:pPr>
        <w:jc w:val="both"/>
        <w:rPr>
          <w:rFonts w:ascii="Tahoma" w:hAnsi="Tahoma" w:cs="Tahoma"/>
          <w:sz w:val="20"/>
          <w:szCs w:val="20"/>
        </w:rPr>
      </w:pPr>
    </w:p>
    <w:p w:rsidR="006B16FD" w:rsidRDefault="006B16FD" w:rsidP="006B16FD">
      <w:p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D13364">
        <w:rPr>
          <w:rFonts w:ascii="Tahoma" w:hAnsi="Tahoma" w:cs="Tahoma"/>
          <w:b/>
          <w:color w:val="000000" w:themeColor="text1"/>
          <w:sz w:val="20"/>
          <w:szCs w:val="20"/>
        </w:rPr>
        <w:t xml:space="preserve">Pytanie nr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4</w:t>
      </w:r>
    </w:p>
    <w:p w:rsidR="006B16FD" w:rsidRPr="006B16FD" w:rsidRDefault="006B16FD" w:rsidP="006B16FD">
      <w:pPr>
        <w:rPr>
          <w:rFonts w:ascii="Tahoma" w:hAnsi="Tahoma" w:cs="Tahoma"/>
          <w:b/>
          <w:sz w:val="20"/>
          <w:szCs w:val="20"/>
        </w:rPr>
      </w:pPr>
      <w:r w:rsidRPr="006B16FD">
        <w:rPr>
          <w:rFonts w:ascii="Tahoma" w:hAnsi="Tahoma" w:cs="Tahoma"/>
          <w:b/>
          <w:sz w:val="20"/>
          <w:szCs w:val="20"/>
        </w:rPr>
        <w:t>Ad. część nr. 1 tabela nr. 1.1  lp.19</w:t>
      </w:r>
    </w:p>
    <w:p w:rsidR="006B16FD" w:rsidRPr="006B16FD" w:rsidRDefault="006B16FD" w:rsidP="006B16FD">
      <w:pPr>
        <w:jc w:val="both"/>
        <w:rPr>
          <w:rFonts w:ascii="Tahoma" w:hAnsi="Tahoma" w:cs="Tahoma"/>
          <w:sz w:val="20"/>
          <w:szCs w:val="20"/>
        </w:rPr>
      </w:pPr>
      <w:r w:rsidRPr="006B16FD">
        <w:rPr>
          <w:rFonts w:ascii="Tahoma" w:hAnsi="Tahoma" w:cs="Tahoma"/>
          <w:sz w:val="20"/>
          <w:szCs w:val="20"/>
        </w:rPr>
        <w:t>Prosimy o doprecyzowanie  czy Zamawiający wymagając urządzenia wyposażonego w opcję suszenia i chłodzenia wymaga zaoferowania urządzenia wyposażonego w automatyczne schładzanie i suszenie naczyń, z systemem odprowadzającym pozostałości pary do kanalizacji, wymuszonym  strumieniem powietrza, tak aby po zakończeniu cyklu pracy naczynia były suche na zewnątrz i wewnątrz a para nie była uwalniana do otoczenia lub przestrzeni roboczej myjni-dezynfektora.</w:t>
      </w:r>
    </w:p>
    <w:p w:rsidR="006B16FD" w:rsidRPr="00D13364" w:rsidRDefault="006B16FD" w:rsidP="006B16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13364">
        <w:rPr>
          <w:rFonts w:ascii="Tahoma" w:hAnsi="Tahoma" w:cs="Tahoma"/>
          <w:b/>
          <w:sz w:val="20"/>
          <w:szCs w:val="20"/>
        </w:rPr>
        <w:t>Odpowiedź:</w:t>
      </w:r>
      <w:r w:rsidR="0058280E">
        <w:rPr>
          <w:rFonts w:ascii="Tahoma" w:hAnsi="Tahoma" w:cs="Tahoma"/>
          <w:b/>
          <w:sz w:val="20"/>
          <w:szCs w:val="20"/>
        </w:rPr>
        <w:t xml:space="preserve"> Zamawiający dopuszcza opisane rozwiązanie.</w:t>
      </w:r>
    </w:p>
    <w:p w:rsidR="006B16FD" w:rsidRPr="00D13364" w:rsidRDefault="006B16FD" w:rsidP="006B16FD">
      <w:pPr>
        <w:jc w:val="both"/>
        <w:rPr>
          <w:rFonts w:ascii="Tahoma" w:hAnsi="Tahoma" w:cs="Tahoma"/>
          <w:sz w:val="20"/>
          <w:szCs w:val="20"/>
        </w:rPr>
      </w:pPr>
    </w:p>
    <w:p w:rsidR="006B16FD" w:rsidRDefault="006B16FD" w:rsidP="006B16FD">
      <w:p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D13364">
        <w:rPr>
          <w:rFonts w:ascii="Tahoma" w:hAnsi="Tahoma" w:cs="Tahoma"/>
          <w:b/>
          <w:color w:val="000000" w:themeColor="text1"/>
          <w:sz w:val="20"/>
          <w:szCs w:val="20"/>
        </w:rPr>
        <w:t>Pytanie nr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5</w:t>
      </w:r>
    </w:p>
    <w:p w:rsidR="006B16FD" w:rsidRPr="006B16FD" w:rsidRDefault="006B16FD" w:rsidP="006B16FD">
      <w:pPr>
        <w:rPr>
          <w:rFonts w:ascii="Tahoma" w:hAnsi="Tahoma" w:cs="Tahoma"/>
          <w:b/>
          <w:sz w:val="20"/>
          <w:szCs w:val="20"/>
        </w:rPr>
      </w:pPr>
      <w:r w:rsidRPr="006B16FD">
        <w:rPr>
          <w:rFonts w:ascii="Tahoma" w:hAnsi="Tahoma" w:cs="Tahoma"/>
          <w:b/>
          <w:sz w:val="20"/>
          <w:szCs w:val="20"/>
        </w:rPr>
        <w:t>Ad. część nr. 2  tabela nr. 2.1  lp.5</w:t>
      </w:r>
    </w:p>
    <w:p w:rsidR="006B16FD" w:rsidRPr="006B16FD" w:rsidRDefault="006B16FD" w:rsidP="006B16FD">
      <w:pPr>
        <w:rPr>
          <w:rFonts w:ascii="Tahoma" w:hAnsi="Tahoma" w:cs="Tahoma"/>
          <w:sz w:val="20"/>
          <w:szCs w:val="20"/>
        </w:rPr>
      </w:pPr>
      <w:r w:rsidRPr="006B16FD">
        <w:rPr>
          <w:rFonts w:ascii="Tahoma" w:hAnsi="Tahoma" w:cs="Tahoma"/>
          <w:sz w:val="20"/>
          <w:szCs w:val="20"/>
        </w:rPr>
        <w:t>Prosimy o wyrażenie zgody na możliwość zaoferowania myjni – dezynfektora o budowie kompaktowej o wysokości 1730 mm.</w:t>
      </w:r>
    </w:p>
    <w:p w:rsidR="006B16FD" w:rsidRPr="006B16FD" w:rsidRDefault="006B16FD" w:rsidP="006B16FD">
      <w:pPr>
        <w:rPr>
          <w:rFonts w:ascii="Tahoma" w:hAnsi="Tahoma" w:cs="Tahoma"/>
          <w:sz w:val="20"/>
          <w:szCs w:val="20"/>
        </w:rPr>
      </w:pPr>
      <w:r w:rsidRPr="006B16FD">
        <w:rPr>
          <w:rFonts w:ascii="Tahoma" w:hAnsi="Tahoma" w:cs="Tahoma"/>
          <w:sz w:val="20"/>
          <w:szCs w:val="20"/>
        </w:rPr>
        <w:t>Prosimy o doprecyzowanie czy przez urządzenie w wersji pionowej Zamawiający oczekuje urządzenia stojącego na posadce czy zawieszanego na ścianie brudownika</w:t>
      </w:r>
    </w:p>
    <w:p w:rsidR="006B16FD" w:rsidRPr="00D13364" w:rsidRDefault="006B16FD" w:rsidP="006B16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13364">
        <w:rPr>
          <w:rFonts w:ascii="Tahoma" w:hAnsi="Tahoma" w:cs="Tahoma"/>
          <w:b/>
          <w:sz w:val="20"/>
          <w:szCs w:val="20"/>
        </w:rPr>
        <w:t>Odpowiedź:</w:t>
      </w:r>
      <w:r w:rsidR="0058280E" w:rsidRPr="0058280E">
        <w:rPr>
          <w:rFonts w:ascii="Tahoma" w:hAnsi="Tahoma" w:cs="Tahoma"/>
          <w:b/>
          <w:sz w:val="20"/>
          <w:szCs w:val="20"/>
        </w:rPr>
        <w:t xml:space="preserve"> </w:t>
      </w:r>
      <w:r w:rsidR="0058280E">
        <w:rPr>
          <w:rFonts w:ascii="Tahoma" w:hAnsi="Tahoma" w:cs="Tahoma"/>
          <w:b/>
          <w:sz w:val="20"/>
          <w:szCs w:val="20"/>
        </w:rPr>
        <w:t>Tak- Zamawiający dopuszcza proponowaną wysokość urządzenia, Zamawiający wymaga zaoferowania urządzenia w wersji stojącej.</w:t>
      </w:r>
    </w:p>
    <w:p w:rsidR="006B16FD" w:rsidRPr="00D13364" w:rsidRDefault="006B16FD" w:rsidP="006B16FD">
      <w:pPr>
        <w:jc w:val="both"/>
        <w:rPr>
          <w:rFonts w:ascii="Tahoma" w:hAnsi="Tahoma" w:cs="Tahoma"/>
          <w:sz w:val="20"/>
          <w:szCs w:val="20"/>
        </w:rPr>
      </w:pPr>
    </w:p>
    <w:p w:rsidR="006B16FD" w:rsidRDefault="006B16FD" w:rsidP="006B16FD">
      <w:p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D13364">
        <w:rPr>
          <w:rFonts w:ascii="Tahoma" w:hAnsi="Tahoma" w:cs="Tahoma"/>
          <w:b/>
          <w:color w:val="000000" w:themeColor="text1"/>
          <w:sz w:val="20"/>
          <w:szCs w:val="20"/>
        </w:rPr>
        <w:t xml:space="preserve">Pytanie nr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6</w:t>
      </w:r>
    </w:p>
    <w:p w:rsidR="006B16FD" w:rsidRPr="006B16FD" w:rsidRDefault="006B16FD" w:rsidP="006B16FD">
      <w:pPr>
        <w:rPr>
          <w:rFonts w:ascii="Tahoma" w:hAnsi="Tahoma" w:cs="Tahoma"/>
          <w:b/>
          <w:sz w:val="20"/>
          <w:szCs w:val="20"/>
        </w:rPr>
      </w:pPr>
      <w:r w:rsidRPr="006B16FD">
        <w:rPr>
          <w:rFonts w:ascii="Tahoma" w:hAnsi="Tahoma" w:cs="Tahoma"/>
          <w:b/>
          <w:sz w:val="20"/>
          <w:szCs w:val="20"/>
        </w:rPr>
        <w:t>Ad. część nr. 1 tabela nr. 1.1  lp.19</w:t>
      </w:r>
    </w:p>
    <w:p w:rsidR="006B16FD" w:rsidRPr="006B16FD" w:rsidRDefault="006B16FD" w:rsidP="006B16FD">
      <w:pPr>
        <w:jc w:val="both"/>
        <w:rPr>
          <w:rFonts w:ascii="Tahoma" w:hAnsi="Tahoma" w:cs="Tahoma"/>
          <w:sz w:val="20"/>
          <w:szCs w:val="20"/>
        </w:rPr>
      </w:pPr>
      <w:r w:rsidRPr="006B16FD">
        <w:rPr>
          <w:rFonts w:ascii="Tahoma" w:hAnsi="Tahoma" w:cs="Tahoma"/>
          <w:sz w:val="20"/>
          <w:szCs w:val="20"/>
        </w:rPr>
        <w:t>Prosimy o doprecyzowanie  czy Zamawiający wymagając urządzenia wyposażonego w opcję suszenia i chłodzenia wymaga zaoferowania urządzenia wyposażonego w automatyczne schładzanie i suszenie naczyń,  z systemem odprowadzającym pozostałości pary do kanalizacji, wymuszonym  strumieniem powietrza, tak aby po zakończeniu cyklu pracy naczynia były suche na zewnątrz i wewnątrz a para nie była uwalniana do otoczenia lub przestrzeni roboczej myjni-dezynfektora.</w:t>
      </w:r>
    </w:p>
    <w:p w:rsidR="006B16FD" w:rsidRPr="00D13364" w:rsidRDefault="006B16FD" w:rsidP="006B16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13364">
        <w:rPr>
          <w:rFonts w:ascii="Tahoma" w:hAnsi="Tahoma" w:cs="Tahoma"/>
          <w:b/>
          <w:sz w:val="20"/>
          <w:szCs w:val="20"/>
        </w:rPr>
        <w:t>Odpowiedź:</w:t>
      </w:r>
      <w:r w:rsidR="0058280E">
        <w:rPr>
          <w:rFonts w:ascii="Tahoma" w:hAnsi="Tahoma" w:cs="Tahoma"/>
          <w:b/>
          <w:sz w:val="20"/>
          <w:szCs w:val="20"/>
        </w:rPr>
        <w:t>Zamawiający dopuszcza opisane rozwiązanie.</w:t>
      </w:r>
    </w:p>
    <w:p w:rsidR="006B16FD" w:rsidRDefault="006B16FD" w:rsidP="006B16FD">
      <w:pPr>
        <w:jc w:val="both"/>
        <w:rPr>
          <w:rFonts w:ascii="Tahoma" w:hAnsi="Tahoma" w:cs="Tahoma"/>
          <w:sz w:val="20"/>
          <w:szCs w:val="20"/>
        </w:rPr>
      </w:pPr>
    </w:p>
    <w:p w:rsidR="001934FC" w:rsidRDefault="001934FC" w:rsidP="006B16FD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934FC">
        <w:rPr>
          <w:rFonts w:ascii="Tahoma" w:hAnsi="Tahoma" w:cs="Tahoma"/>
          <w:b/>
          <w:sz w:val="20"/>
          <w:szCs w:val="20"/>
          <w:u w:val="single"/>
        </w:rPr>
        <w:t>Zapytanie nr 2</w:t>
      </w:r>
    </w:p>
    <w:p w:rsidR="001934FC" w:rsidRPr="001934FC" w:rsidRDefault="001934FC" w:rsidP="006B16FD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1934FC" w:rsidRDefault="001934FC" w:rsidP="006B16FD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13364">
        <w:rPr>
          <w:rFonts w:ascii="Tahoma" w:hAnsi="Tahoma" w:cs="Tahoma"/>
          <w:b/>
          <w:color w:val="000000" w:themeColor="text1"/>
          <w:sz w:val="20"/>
          <w:szCs w:val="20"/>
        </w:rPr>
        <w:t>Pytanie nr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1</w:t>
      </w:r>
    </w:p>
    <w:p w:rsidR="00011B45" w:rsidRDefault="00011B45" w:rsidP="006B16FD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011B45" w:rsidRPr="00011B45" w:rsidRDefault="00011B45" w:rsidP="00011B45">
      <w:pPr>
        <w:pStyle w:val="Tekstpodstawowywcity"/>
        <w:ind w:left="0"/>
        <w:rPr>
          <w:rFonts w:ascii="Tahoma" w:hAnsi="Tahoma" w:cs="Tahoma"/>
          <w:color w:val="000000"/>
          <w:sz w:val="20"/>
        </w:rPr>
      </w:pPr>
      <w:r w:rsidRPr="00011B45">
        <w:rPr>
          <w:rFonts w:ascii="Tahoma" w:hAnsi="Tahoma" w:cs="Tahoma"/>
          <w:color w:val="000000"/>
          <w:sz w:val="20"/>
        </w:rPr>
        <w:t>Czy Zamawiający dopuści do postępowania wysokiej klasy aparat EKG o poniższych parametrach: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423"/>
        <w:gridCol w:w="8226"/>
      </w:tblGrid>
      <w:tr w:rsidR="00011B45" w:rsidRPr="00011B45" w:rsidTr="00011B45">
        <w:tc>
          <w:tcPr>
            <w:tcW w:w="639" w:type="dxa"/>
          </w:tcPr>
          <w:p w:rsidR="00011B45" w:rsidRPr="00011B45" w:rsidRDefault="00011B45" w:rsidP="00011B45">
            <w:pPr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9" w:type="dxa"/>
            <w:gridSpan w:val="2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Aparat EKG 12-kanałowy z analizą i interpretacją danych z badań.</w:t>
            </w:r>
          </w:p>
        </w:tc>
      </w:tr>
      <w:tr w:rsidR="00011B45" w:rsidRPr="00011B45" w:rsidTr="00011B45">
        <w:tc>
          <w:tcPr>
            <w:tcW w:w="639" w:type="dxa"/>
          </w:tcPr>
          <w:p w:rsidR="00011B45" w:rsidRPr="00011B45" w:rsidRDefault="00011B45" w:rsidP="00011B45">
            <w:pPr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9" w:type="dxa"/>
            <w:gridSpan w:val="2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Tryby pracy:</w:t>
            </w:r>
          </w:p>
          <w:p w:rsidR="00011B45" w:rsidRPr="00011B45" w:rsidRDefault="00011B45" w:rsidP="00011B4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automatyczny,</w:t>
            </w:r>
          </w:p>
          <w:p w:rsidR="00011B45" w:rsidRPr="00011B45" w:rsidRDefault="00011B45" w:rsidP="00011B4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ręczny.</w:t>
            </w:r>
          </w:p>
        </w:tc>
      </w:tr>
      <w:tr w:rsidR="00011B45" w:rsidRPr="00011B45" w:rsidTr="00011B45">
        <w:tc>
          <w:tcPr>
            <w:tcW w:w="639" w:type="dxa"/>
          </w:tcPr>
          <w:p w:rsidR="00011B45" w:rsidRPr="00011B45" w:rsidRDefault="00011B45" w:rsidP="00011B45">
            <w:pPr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9" w:type="dxa"/>
            <w:gridSpan w:val="2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Wykonywanie pomiarów HR, PR, QRS, QT, QTc oraz pomiarów osi P, R, T.</w:t>
            </w:r>
          </w:p>
        </w:tc>
      </w:tr>
      <w:tr w:rsidR="00011B45" w:rsidRPr="00011B45" w:rsidTr="00011B45">
        <w:tc>
          <w:tcPr>
            <w:tcW w:w="639" w:type="dxa"/>
          </w:tcPr>
          <w:p w:rsidR="00011B45" w:rsidRPr="00011B45" w:rsidRDefault="00011B45" w:rsidP="00011B45">
            <w:pPr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9" w:type="dxa"/>
            <w:gridSpan w:val="2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CMR &gt;100dbB</w:t>
            </w:r>
          </w:p>
        </w:tc>
      </w:tr>
      <w:tr w:rsidR="00011B45" w:rsidRPr="00011B45" w:rsidTr="00011B45">
        <w:tc>
          <w:tcPr>
            <w:tcW w:w="639" w:type="dxa"/>
          </w:tcPr>
          <w:p w:rsidR="00011B45" w:rsidRPr="00011B45" w:rsidRDefault="00011B45" w:rsidP="00011B45">
            <w:pPr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9" w:type="dxa"/>
            <w:gridSpan w:val="2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Pomiar HR 30-300</w:t>
            </w:r>
          </w:p>
        </w:tc>
      </w:tr>
      <w:tr w:rsidR="00011B45" w:rsidRPr="00011B45" w:rsidTr="00011B45">
        <w:tc>
          <w:tcPr>
            <w:tcW w:w="639" w:type="dxa"/>
          </w:tcPr>
          <w:p w:rsidR="00011B45" w:rsidRPr="00011B45" w:rsidRDefault="00011B45" w:rsidP="00011B45">
            <w:pPr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9" w:type="dxa"/>
            <w:gridSpan w:val="2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Automatyczna interpretacja wyników badań z podaniem kryterium rozpoznania.</w:t>
            </w:r>
          </w:p>
        </w:tc>
      </w:tr>
      <w:tr w:rsidR="00011B45" w:rsidRPr="00011B45" w:rsidTr="00011B45">
        <w:tc>
          <w:tcPr>
            <w:tcW w:w="639" w:type="dxa"/>
          </w:tcPr>
          <w:p w:rsidR="00011B45" w:rsidRPr="00011B45" w:rsidRDefault="00011B45" w:rsidP="00011B45">
            <w:pPr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9" w:type="dxa"/>
            <w:gridSpan w:val="2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Algorytm interpretacji 12-kanałowego zapisu EKG, uwzględniający wiek i płeć osoby badanej – dorosłych i dzieci.</w:t>
            </w:r>
          </w:p>
        </w:tc>
      </w:tr>
      <w:tr w:rsidR="00011B45" w:rsidRPr="00011B45" w:rsidTr="00011B45">
        <w:tc>
          <w:tcPr>
            <w:tcW w:w="639" w:type="dxa"/>
          </w:tcPr>
          <w:p w:rsidR="00011B45" w:rsidRPr="00011B45" w:rsidRDefault="00011B45" w:rsidP="00011B45">
            <w:pPr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9" w:type="dxa"/>
            <w:gridSpan w:val="2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Kolorowy, wysokiej rozdzielczości, ekran  LCD, 4,3” 482x272</w:t>
            </w:r>
          </w:p>
        </w:tc>
      </w:tr>
      <w:tr w:rsidR="00011B45" w:rsidRPr="00011B45" w:rsidTr="00011B45">
        <w:tc>
          <w:tcPr>
            <w:tcW w:w="639" w:type="dxa"/>
          </w:tcPr>
          <w:p w:rsidR="00011B45" w:rsidRPr="00011B45" w:rsidRDefault="00011B45" w:rsidP="00011B45">
            <w:pPr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9" w:type="dxa"/>
            <w:gridSpan w:val="2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Klawiatura mechaniczna alfanumeryczna wraz z klawiszami funkcyjnymi</w:t>
            </w:r>
          </w:p>
        </w:tc>
      </w:tr>
      <w:tr w:rsidR="00011B45" w:rsidRPr="00011B45" w:rsidTr="00011B45">
        <w:tc>
          <w:tcPr>
            <w:tcW w:w="639" w:type="dxa"/>
          </w:tcPr>
          <w:p w:rsidR="00011B45" w:rsidRPr="00011B45" w:rsidRDefault="00011B45" w:rsidP="00011B45">
            <w:pPr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9" w:type="dxa"/>
            <w:gridSpan w:val="2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 xml:space="preserve">Wyświetlanie na ekranie LCD: </w:t>
            </w:r>
          </w:p>
          <w:p w:rsidR="00011B45" w:rsidRPr="00011B45" w:rsidRDefault="00011B45" w:rsidP="00011B4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aktualnego czasu;</w:t>
            </w:r>
          </w:p>
          <w:p w:rsidR="00011B45" w:rsidRPr="00011B45" w:rsidRDefault="00011B45" w:rsidP="00011B4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częstości rytmu;</w:t>
            </w:r>
          </w:p>
          <w:p w:rsidR="00011B45" w:rsidRPr="00011B45" w:rsidRDefault="00011B45" w:rsidP="00011B4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czułości, prędkości zapisu i rodzaju filtru.</w:t>
            </w:r>
          </w:p>
          <w:p w:rsidR="00011B45" w:rsidRPr="00011B45" w:rsidRDefault="00011B45" w:rsidP="00011B4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Kontaktu elektrod</w:t>
            </w:r>
          </w:p>
        </w:tc>
      </w:tr>
      <w:tr w:rsidR="00011B45" w:rsidRPr="00011B45" w:rsidTr="00011B45">
        <w:tc>
          <w:tcPr>
            <w:tcW w:w="639" w:type="dxa"/>
          </w:tcPr>
          <w:p w:rsidR="00011B45" w:rsidRPr="00011B45" w:rsidRDefault="00011B45" w:rsidP="00011B45">
            <w:pPr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9" w:type="dxa"/>
            <w:gridSpan w:val="2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Pamięć wewnętrzna do przechowywania minimum 100 zapisów EKG, wykonanych w trybie automatycznym</w:t>
            </w:r>
          </w:p>
        </w:tc>
      </w:tr>
      <w:tr w:rsidR="00011B45" w:rsidRPr="00011B45" w:rsidTr="00011B45">
        <w:tc>
          <w:tcPr>
            <w:tcW w:w="639" w:type="dxa"/>
          </w:tcPr>
          <w:p w:rsidR="00011B45" w:rsidRPr="00011B45" w:rsidRDefault="00011B45" w:rsidP="00011B45">
            <w:pPr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9" w:type="dxa"/>
            <w:gridSpan w:val="2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 xml:space="preserve">Interfejs USB, umożliwiający zapis EKG na nośniku PenDrive. </w:t>
            </w:r>
          </w:p>
        </w:tc>
      </w:tr>
      <w:tr w:rsidR="00011B45" w:rsidRPr="00011B45" w:rsidTr="00011B45">
        <w:trPr>
          <w:cantSplit/>
        </w:trPr>
        <w:tc>
          <w:tcPr>
            <w:tcW w:w="639" w:type="dxa"/>
          </w:tcPr>
          <w:p w:rsidR="00011B45" w:rsidRPr="00011B45" w:rsidRDefault="00011B45" w:rsidP="00011B45">
            <w:pPr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9" w:type="dxa"/>
            <w:gridSpan w:val="2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 xml:space="preserve">Pasmo przenoszenia: </w:t>
            </w:r>
          </w:p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 xml:space="preserve">minimum 0,05 ÷ 300 Hz. </w:t>
            </w:r>
          </w:p>
        </w:tc>
      </w:tr>
      <w:tr w:rsidR="00011B45" w:rsidRPr="00011B45" w:rsidTr="00011B45">
        <w:trPr>
          <w:cantSplit/>
        </w:trPr>
        <w:tc>
          <w:tcPr>
            <w:tcW w:w="639" w:type="dxa"/>
            <w:vMerge w:val="restart"/>
          </w:tcPr>
          <w:p w:rsidR="00011B45" w:rsidRPr="00011B45" w:rsidRDefault="00011B45" w:rsidP="00011B45">
            <w:pPr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9" w:type="dxa"/>
            <w:gridSpan w:val="2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 xml:space="preserve">Kontrola kontaktu każdej elektrody </w:t>
            </w:r>
          </w:p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ze skórą pacjenta.</w:t>
            </w:r>
          </w:p>
        </w:tc>
      </w:tr>
      <w:tr w:rsidR="00011B45" w:rsidRPr="00011B45" w:rsidTr="00011B45">
        <w:tc>
          <w:tcPr>
            <w:tcW w:w="639" w:type="dxa"/>
            <w:vMerge/>
          </w:tcPr>
          <w:p w:rsidR="00011B45" w:rsidRPr="00011B45" w:rsidRDefault="00011B45" w:rsidP="00011B45">
            <w:pPr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3" w:type="dxa"/>
          </w:tcPr>
          <w:p w:rsidR="00011B45" w:rsidRPr="00011B45" w:rsidRDefault="00011B45" w:rsidP="000A49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226" w:type="dxa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Wyświetlanie na ekranie LCD ostrzeżeń o braku kontaktu elektrody ze skórą pacjenta.</w:t>
            </w:r>
          </w:p>
        </w:tc>
      </w:tr>
      <w:tr w:rsidR="00011B45" w:rsidRPr="00011B45" w:rsidTr="00011B45">
        <w:trPr>
          <w:cantSplit/>
        </w:trPr>
        <w:tc>
          <w:tcPr>
            <w:tcW w:w="639" w:type="dxa"/>
          </w:tcPr>
          <w:p w:rsidR="00011B45" w:rsidRPr="00011B45" w:rsidRDefault="00011B45" w:rsidP="00011B45">
            <w:pPr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9" w:type="dxa"/>
            <w:gridSpan w:val="2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 xml:space="preserve">Wyświetlanie na ekranie LCD komunikatu informującego o ostrym zawale serca pacjenta. </w:t>
            </w:r>
          </w:p>
        </w:tc>
      </w:tr>
      <w:tr w:rsidR="00011B45" w:rsidRPr="00011B45" w:rsidTr="00011B45">
        <w:tc>
          <w:tcPr>
            <w:tcW w:w="639" w:type="dxa"/>
          </w:tcPr>
          <w:p w:rsidR="00011B45" w:rsidRPr="00011B45" w:rsidRDefault="00011B45" w:rsidP="00011B45">
            <w:pPr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9" w:type="dxa"/>
            <w:gridSpan w:val="2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Drukarka termiczna 8 pkt/mm, wbudowana w aparat, papier 100 x 150 mm, składanka</w:t>
            </w:r>
          </w:p>
        </w:tc>
      </w:tr>
      <w:tr w:rsidR="00011B45" w:rsidRPr="00011B45" w:rsidTr="00011B45">
        <w:tc>
          <w:tcPr>
            <w:tcW w:w="639" w:type="dxa"/>
          </w:tcPr>
          <w:p w:rsidR="00011B45" w:rsidRPr="00011B45" w:rsidRDefault="00011B45" w:rsidP="00011B45">
            <w:pPr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9" w:type="dxa"/>
            <w:gridSpan w:val="2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Prędkość zapisu:  5, 10, 25 i 50 mm/s.</w:t>
            </w:r>
          </w:p>
        </w:tc>
      </w:tr>
      <w:tr w:rsidR="00011B45" w:rsidRPr="00011B45" w:rsidTr="00011B45">
        <w:tc>
          <w:tcPr>
            <w:tcW w:w="639" w:type="dxa"/>
          </w:tcPr>
          <w:p w:rsidR="00011B45" w:rsidRPr="00011B45" w:rsidRDefault="00011B45" w:rsidP="00011B45">
            <w:pPr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9" w:type="dxa"/>
            <w:gridSpan w:val="2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Jednoczesna rejestracja sygnału EKG  z 3-ech, 6-ciu i 12-tu odprowadzeń.</w:t>
            </w:r>
          </w:p>
        </w:tc>
      </w:tr>
      <w:tr w:rsidR="00011B45" w:rsidRPr="00011B45" w:rsidTr="00011B45">
        <w:tc>
          <w:tcPr>
            <w:tcW w:w="639" w:type="dxa"/>
          </w:tcPr>
          <w:p w:rsidR="00011B45" w:rsidRPr="00011B45" w:rsidRDefault="00011B45" w:rsidP="00011B45">
            <w:pPr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9" w:type="dxa"/>
            <w:gridSpan w:val="2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Formaty wydruku: 6x2, 3x4, 3x4 +1, 3x4 + 3</w:t>
            </w:r>
          </w:p>
        </w:tc>
      </w:tr>
      <w:tr w:rsidR="00011B45" w:rsidRPr="00011B45" w:rsidTr="00011B45">
        <w:tc>
          <w:tcPr>
            <w:tcW w:w="639" w:type="dxa"/>
          </w:tcPr>
          <w:p w:rsidR="00011B45" w:rsidRPr="00011B45" w:rsidRDefault="00011B45" w:rsidP="00011B45">
            <w:pPr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9" w:type="dxa"/>
            <w:gridSpan w:val="2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Wydruki w trybie ręcznym: 3, 6, kanałów z konfigurowaną grupą kanałów.</w:t>
            </w:r>
          </w:p>
        </w:tc>
      </w:tr>
      <w:tr w:rsidR="00011B45" w:rsidRPr="00011B45" w:rsidTr="00011B45">
        <w:tc>
          <w:tcPr>
            <w:tcW w:w="639" w:type="dxa"/>
          </w:tcPr>
          <w:p w:rsidR="00011B45" w:rsidRPr="00011B45" w:rsidRDefault="00011B45" w:rsidP="00011B45">
            <w:pPr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9" w:type="dxa"/>
            <w:gridSpan w:val="2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Wydruk daty i godziny badania.</w:t>
            </w:r>
          </w:p>
        </w:tc>
      </w:tr>
      <w:tr w:rsidR="00011B45" w:rsidRPr="00011B45" w:rsidTr="00011B45">
        <w:tc>
          <w:tcPr>
            <w:tcW w:w="639" w:type="dxa"/>
          </w:tcPr>
          <w:p w:rsidR="00011B45" w:rsidRPr="00011B45" w:rsidRDefault="00011B45" w:rsidP="00011B45">
            <w:pPr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9" w:type="dxa"/>
            <w:gridSpan w:val="2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Czułość:  5, 10 i 20 mm/mV.</w:t>
            </w:r>
          </w:p>
        </w:tc>
      </w:tr>
      <w:tr w:rsidR="00011B45" w:rsidRPr="00011B45" w:rsidTr="00011B45">
        <w:tc>
          <w:tcPr>
            <w:tcW w:w="639" w:type="dxa"/>
          </w:tcPr>
          <w:p w:rsidR="00011B45" w:rsidRPr="00011B45" w:rsidRDefault="00011B45" w:rsidP="00011B45">
            <w:pPr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9" w:type="dxa"/>
            <w:gridSpan w:val="2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Filtr zakłóceń pochodzących od elektroenergetycznej sieci zasilającej.</w:t>
            </w:r>
          </w:p>
        </w:tc>
      </w:tr>
      <w:tr w:rsidR="00011B45" w:rsidRPr="00011B45" w:rsidTr="00011B45">
        <w:tc>
          <w:tcPr>
            <w:tcW w:w="639" w:type="dxa"/>
          </w:tcPr>
          <w:p w:rsidR="00011B45" w:rsidRPr="00011B45" w:rsidRDefault="00011B45" w:rsidP="00011B45">
            <w:pPr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9" w:type="dxa"/>
            <w:gridSpan w:val="2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Cyfrowe filtry zakłóceń mięśniowych(25/40/150 Hz) i pływania linii izoelektrycznej.</w:t>
            </w:r>
          </w:p>
        </w:tc>
      </w:tr>
      <w:tr w:rsidR="00011B45" w:rsidRPr="00011B45" w:rsidTr="00011B45">
        <w:tc>
          <w:tcPr>
            <w:tcW w:w="639" w:type="dxa"/>
          </w:tcPr>
          <w:p w:rsidR="00011B45" w:rsidRPr="00011B45" w:rsidRDefault="00011B45" w:rsidP="00011B45">
            <w:pPr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9" w:type="dxa"/>
            <w:gridSpan w:val="2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Obwody wejściowe aparatu zabezpieczone przed impulsami defibrylatora.</w:t>
            </w:r>
          </w:p>
        </w:tc>
      </w:tr>
      <w:tr w:rsidR="00011B45" w:rsidRPr="00011B45" w:rsidTr="00011B45">
        <w:tc>
          <w:tcPr>
            <w:tcW w:w="639" w:type="dxa"/>
            <w:vMerge w:val="restart"/>
          </w:tcPr>
          <w:p w:rsidR="00011B45" w:rsidRPr="00011B45" w:rsidRDefault="00011B45" w:rsidP="00011B45">
            <w:pPr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9" w:type="dxa"/>
            <w:gridSpan w:val="2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 xml:space="preserve">Wykrywanie impulsów stymulatora. </w:t>
            </w:r>
          </w:p>
        </w:tc>
      </w:tr>
      <w:tr w:rsidR="00011B45" w:rsidRPr="00011B45" w:rsidTr="00011B45">
        <w:tc>
          <w:tcPr>
            <w:tcW w:w="639" w:type="dxa"/>
            <w:vMerge/>
          </w:tcPr>
          <w:p w:rsidR="00011B45" w:rsidRPr="00011B45" w:rsidRDefault="00011B45" w:rsidP="00011B45">
            <w:pPr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3" w:type="dxa"/>
          </w:tcPr>
          <w:p w:rsidR="00011B45" w:rsidRPr="00011B45" w:rsidRDefault="00011B45" w:rsidP="000A49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226" w:type="dxa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 xml:space="preserve">Częstotliwość próbkowania </w:t>
            </w:r>
          </w:p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 xml:space="preserve">dla detekcji impulsów stymulatora: 32 000 próbek /s / kanał. </w:t>
            </w:r>
          </w:p>
        </w:tc>
      </w:tr>
      <w:tr w:rsidR="00011B45" w:rsidRPr="00011B45" w:rsidTr="00011B45">
        <w:tc>
          <w:tcPr>
            <w:tcW w:w="639" w:type="dxa"/>
          </w:tcPr>
          <w:p w:rsidR="00011B45" w:rsidRPr="00011B45" w:rsidRDefault="00011B45" w:rsidP="00011B45">
            <w:pPr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9" w:type="dxa"/>
            <w:gridSpan w:val="2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 xml:space="preserve">Częstotliwość cyfrowego próbkowania EKG dla analizy i zapisu: 1000 próbek / s / kanał. </w:t>
            </w:r>
          </w:p>
        </w:tc>
      </w:tr>
      <w:tr w:rsidR="00011B45" w:rsidRPr="00011B45" w:rsidTr="00011B45">
        <w:tc>
          <w:tcPr>
            <w:tcW w:w="639" w:type="dxa"/>
          </w:tcPr>
          <w:p w:rsidR="00011B45" w:rsidRPr="00011B45" w:rsidRDefault="00011B45" w:rsidP="00011B45">
            <w:pPr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9" w:type="dxa"/>
            <w:gridSpan w:val="2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Rozdzielczość przetwarzania: 24 bity</w:t>
            </w:r>
            <w:r w:rsidRPr="00011B45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011B45" w:rsidRPr="00011B45" w:rsidTr="00011B45">
        <w:tc>
          <w:tcPr>
            <w:tcW w:w="639" w:type="dxa"/>
          </w:tcPr>
          <w:p w:rsidR="00011B45" w:rsidRPr="00011B45" w:rsidRDefault="00011B45" w:rsidP="00011B45">
            <w:pPr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9" w:type="dxa"/>
            <w:gridSpan w:val="2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Komunikacja 2x USB, LAN</w:t>
            </w:r>
          </w:p>
        </w:tc>
      </w:tr>
      <w:tr w:rsidR="00011B45" w:rsidRPr="00011B45" w:rsidTr="00011B45">
        <w:tc>
          <w:tcPr>
            <w:tcW w:w="639" w:type="dxa"/>
          </w:tcPr>
          <w:p w:rsidR="00011B45" w:rsidRPr="00011B45" w:rsidRDefault="00011B45" w:rsidP="00011B45">
            <w:pPr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9" w:type="dxa"/>
            <w:gridSpan w:val="2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Możliwość rozbudowy o oprogramowanie do analizy, archiwizacji badań EKG zainstalowanego na serwerze użytkownika lub na dysku wirtualnym</w:t>
            </w:r>
          </w:p>
        </w:tc>
      </w:tr>
      <w:tr w:rsidR="00011B45" w:rsidRPr="00011B45" w:rsidTr="00011B45">
        <w:tc>
          <w:tcPr>
            <w:tcW w:w="639" w:type="dxa"/>
          </w:tcPr>
          <w:p w:rsidR="00011B45" w:rsidRPr="00011B45" w:rsidRDefault="00011B45" w:rsidP="00011B45">
            <w:pPr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9" w:type="dxa"/>
            <w:gridSpan w:val="2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Format danych SCP-PDF, XML</w:t>
            </w:r>
          </w:p>
        </w:tc>
      </w:tr>
      <w:tr w:rsidR="00011B45" w:rsidRPr="00011B45" w:rsidTr="00011B45">
        <w:tc>
          <w:tcPr>
            <w:tcW w:w="639" w:type="dxa"/>
          </w:tcPr>
          <w:p w:rsidR="00011B45" w:rsidRPr="00011B45" w:rsidRDefault="00011B45" w:rsidP="00011B45">
            <w:pPr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9" w:type="dxa"/>
            <w:gridSpan w:val="2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Możliwość rozbudowy pamięci do 1000 badań</w:t>
            </w:r>
          </w:p>
        </w:tc>
      </w:tr>
      <w:tr w:rsidR="00011B45" w:rsidRPr="00011B45" w:rsidTr="00011B45">
        <w:tc>
          <w:tcPr>
            <w:tcW w:w="639" w:type="dxa"/>
          </w:tcPr>
          <w:p w:rsidR="00011B45" w:rsidRPr="00011B45" w:rsidRDefault="00011B45" w:rsidP="00011B45">
            <w:pPr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9" w:type="dxa"/>
            <w:gridSpan w:val="2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Możliwość rozbudowy o moduł Wi-Fi,</w:t>
            </w:r>
          </w:p>
        </w:tc>
      </w:tr>
      <w:tr w:rsidR="00011B45" w:rsidRPr="00011B45" w:rsidTr="00011B45">
        <w:tc>
          <w:tcPr>
            <w:tcW w:w="639" w:type="dxa"/>
          </w:tcPr>
          <w:p w:rsidR="00011B45" w:rsidRPr="00011B45" w:rsidRDefault="00011B45" w:rsidP="00011B45">
            <w:pPr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9" w:type="dxa"/>
            <w:gridSpan w:val="2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Możliwość rozbudowy exportu danych w formatach DICOM, HL7</w:t>
            </w:r>
          </w:p>
        </w:tc>
      </w:tr>
      <w:tr w:rsidR="00011B45" w:rsidRPr="00011B45" w:rsidTr="00011B45">
        <w:tc>
          <w:tcPr>
            <w:tcW w:w="639" w:type="dxa"/>
          </w:tcPr>
          <w:p w:rsidR="00011B45" w:rsidRPr="00011B45" w:rsidRDefault="00011B45" w:rsidP="00011B45">
            <w:pPr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9" w:type="dxa"/>
            <w:gridSpan w:val="2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Możliwość rozbudowy o czytnik kodów kreskowych i kart magnetycznych</w:t>
            </w:r>
          </w:p>
        </w:tc>
      </w:tr>
      <w:tr w:rsidR="00011B45" w:rsidRPr="00011B45" w:rsidTr="00011B45">
        <w:tc>
          <w:tcPr>
            <w:tcW w:w="639" w:type="dxa"/>
          </w:tcPr>
          <w:p w:rsidR="00011B45" w:rsidRPr="00011B45" w:rsidRDefault="00011B45" w:rsidP="00011B45">
            <w:pPr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9" w:type="dxa"/>
            <w:gridSpan w:val="2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Komunikacja użytkownika z aparatem w języku polskim.</w:t>
            </w:r>
          </w:p>
        </w:tc>
      </w:tr>
      <w:tr w:rsidR="00011B45" w:rsidRPr="00011B45" w:rsidTr="00011B45">
        <w:trPr>
          <w:cantSplit/>
        </w:trPr>
        <w:tc>
          <w:tcPr>
            <w:tcW w:w="639" w:type="dxa"/>
            <w:vMerge w:val="restart"/>
          </w:tcPr>
          <w:p w:rsidR="00011B45" w:rsidRPr="00011B45" w:rsidRDefault="00011B45" w:rsidP="00011B45">
            <w:pPr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9" w:type="dxa"/>
            <w:gridSpan w:val="2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 xml:space="preserve">Zasilanie aparatu z elektroenergetycznej sieci 230 V AC 50 Hz i z wewnętrznego bezobsługowego akumulatora. </w:t>
            </w:r>
          </w:p>
        </w:tc>
      </w:tr>
      <w:tr w:rsidR="00011B45" w:rsidRPr="00011B45" w:rsidTr="00011B45">
        <w:tc>
          <w:tcPr>
            <w:tcW w:w="639" w:type="dxa"/>
            <w:vMerge/>
          </w:tcPr>
          <w:p w:rsidR="00011B45" w:rsidRPr="00011B45" w:rsidRDefault="00011B45" w:rsidP="00011B45">
            <w:pPr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3" w:type="dxa"/>
          </w:tcPr>
          <w:p w:rsidR="00011B45" w:rsidRPr="00011B45" w:rsidRDefault="00011B45" w:rsidP="000A49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226" w:type="dxa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 xml:space="preserve">Możliwość wykonania 500 badań w trybie automatycznym przy zasilaniu aparatu z wewnętrznego akumulatora. </w:t>
            </w:r>
          </w:p>
        </w:tc>
      </w:tr>
      <w:tr w:rsidR="00011B45" w:rsidRPr="00011B45" w:rsidTr="00011B45">
        <w:tc>
          <w:tcPr>
            <w:tcW w:w="639" w:type="dxa"/>
          </w:tcPr>
          <w:p w:rsidR="00011B45" w:rsidRPr="00011B45" w:rsidRDefault="00011B45" w:rsidP="00011B45">
            <w:pPr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9" w:type="dxa"/>
            <w:gridSpan w:val="2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Aparat przenośny, zainstalowany na  wózku z koszem na akcesoria</w:t>
            </w:r>
          </w:p>
        </w:tc>
      </w:tr>
      <w:tr w:rsidR="00011B45" w:rsidRPr="00011B45" w:rsidTr="00011B45">
        <w:trPr>
          <w:cantSplit/>
        </w:trPr>
        <w:tc>
          <w:tcPr>
            <w:tcW w:w="639" w:type="dxa"/>
          </w:tcPr>
          <w:p w:rsidR="00011B45" w:rsidRPr="00011B45" w:rsidRDefault="00011B45" w:rsidP="00011B45">
            <w:pPr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9" w:type="dxa"/>
            <w:gridSpan w:val="2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 xml:space="preserve">Masa aparatu z akumulatorem, bez kabla pacjenta, papieru i wózka: poniżej 1,9 kg. </w:t>
            </w:r>
          </w:p>
        </w:tc>
      </w:tr>
      <w:tr w:rsidR="00011B45" w:rsidRPr="00011B45" w:rsidTr="00011B45">
        <w:trPr>
          <w:cantSplit/>
        </w:trPr>
        <w:tc>
          <w:tcPr>
            <w:tcW w:w="639" w:type="dxa"/>
          </w:tcPr>
          <w:p w:rsidR="00011B45" w:rsidRPr="00011B45" w:rsidRDefault="00011B45" w:rsidP="00011B45">
            <w:pPr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9" w:type="dxa"/>
            <w:gridSpan w:val="2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Wymiary aparatu 285 x 204 65 mm</w:t>
            </w:r>
          </w:p>
        </w:tc>
      </w:tr>
    </w:tbl>
    <w:p w:rsidR="00011B45" w:rsidRPr="00D13364" w:rsidRDefault="00011B45" w:rsidP="00011B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13364">
        <w:rPr>
          <w:rFonts w:ascii="Tahoma" w:hAnsi="Tahoma" w:cs="Tahoma"/>
          <w:b/>
          <w:sz w:val="20"/>
          <w:szCs w:val="20"/>
        </w:rPr>
        <w:t>Odpowiedź:</w:t>
      </w:r>
      <w:r w:rsidR="00B75950">
        <w:rPr>
          <w:rFonts w:ascii="Tahoma" w:hAnsi="Tahoma" w:cs="Tahoma"/>
          <w:b/>
          <w:sz w:val="20"/>
          <w:szCs w:val="20"/>
        </w:rPr>
        <w:t xml:space="preserve"> Nie.</w:t>
      </w:r>
    </w:p>
    <w:p w:rsidR="00011B45" w:rsidRPr="00011B45" w:rsidRDefault="00011B45" w:rsidP="00011B45">
      <w:pPr>
        <w:pStyle w:val="Tekstpodstawowywcity"/>
        <w:ind w:left="0"/>
        <w:rPr>
          <w:rFonts w:ascii="Tahoma" w:hAnsi="Tahoma" w:cs="Tahoma"/>
          <w:color w:val="000000"/>
          <w:sz w:val="20"/>
        </w:rPr>
      </w:pPr>
    </w:p>
    <w:p w:rsidR="00011B45" w:rsidRPr="00011B45" w:rsidRDefault="00011B45" w:rsidP="00011B45">
      <w:pPr>
        <w:pStyle w:val="Tekstpodstawowywcity"/>
        <w:ind w:left="0"/>
        <w:rPr>
          <w:rFonts w:ascii="Tahoma" w:hAnsi="Tahoma" w:cs="Tahoma"/>
          <w:color w:val="000000"/>
          <w:sz w:val="20"/>
        </w:rPr>
      </w:pPr>
    </w:p>
    <w:p w:rsidR="00011B45" w:rsidRPr="00011B45" w:rsidRDefault="00011B45" w:rsidP="00011B45">
      <w:pPr>
        <w:pStyle w:val="Tekstpodstawowywcity"/>
        <w:ind w:left="0"/>
        <w:rPr>
          <w:rFonts w:ascii="Tahoma" w:hAnsi="Tahoma" w:cs="Tahoma"/>
          <w:b/>
          <w:color w:val="000000"/>
          <w:sz w:val="20"/>
        </w:rPr>
      </w:pPr>
      <w:r w:rsidRPr="00011B45">
        <w:rPr>
          <w:rFonts w:ascii="Tahoma" w:hAnsi="Tahoma" w:cs="Tahoma"/>
          <w:b/>
          <w:color w:val="000000"/>
          <w:sz w:val="20"/>
        </w:rPr>
        <w:t>Pytanie nr 2</w:t>
      </w:r>
    </w:p>
    <w:p w:rsidR="00011B45" w:rsidRPr="00011B45" w:rsidRDefault="00011B45" w:rsidP="00011B45">
      <w:pPr>
        <w:pStyle w:val="Tekstpodstawowywcity"/>
        <w:ind w:left="0"/>
        <w:jc w:val="both"/>
        <w:rPr>
          <w:rFonts w:ascii="Tahoma" w:hAnsi="Tahoma" w:cs="Tahoma"/>
          <w:color w:val="000000"/>
          <w:sz w:val="20"/>
        </w:rPr>
      </w:pPr>
      <w:r w:rsidRPr="00011B45">
        <w:rPr>
          <w:rFonts w:ascii="Tahoma" w:hAnsi="Tahoma" w:cs="Tahoma"/>
          <w:color w:val="000000"/>
          <w:sz w:val="20"/>
        </w:rPr>
        <w:t>Czy Zamawiający dopuści do postępowania wysokiej klasy aparat EKG o poniższych parametrach: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356"/>
      </w:tblGrid>
      <w:tr w:rsidR="00011B45" w:rsidRPr="00011B45" w:rsidTr="000A49B6">
        <w:tc>
          <w:tcPr>
            <w:tcW w:w="675" w:type="dxa"/>
          </w:tcPr>
          <w:p w:rsidR="00011B45" w:rsidRPr="00011B45" w:rsidRDefault="00011B45" w:rsidP="000A49B6">
            <w:pPr>
              <w:ind w:lef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Aparat EKG 12-kanałowy z analizą i interpretacją danych z badań.</w:t>
            </w:r>
          </w:p>
        </w:tc>
      </w:tr>
      <w:tr w:rsidR="00011B45" w:rsidRPr="00011B45" w:rsidTr="000A49B6">
        <w:tc>
          <w:tcPr>
            <w:tcW w:w="675" w:type="dxa"/>
          </w:tcPr>
          <w:p w:rsidR="00011B45" w:rsidRPr="00011B45" w:rsidRDefault="00011B45" w:rsidP="000A49B6">
            <w:pPr>
              <w:ind w:lef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Tryby pracy:</w:t>
            </w:r>
          </w:p>
          <w:p w:rsidR="00011B45" w:rsidRPr="00011B45" w:rsidRDefault="00011B45" w:rsidP="00011B4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automatyczny,</w:t>
            </w:r>
          </w:p>
          <w:p w:rsidR="00011B45" w:rsidRPr="00011B45" w:rsidRDefault="00011B45" w:rsidP="00011B4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ręczny.</w:t>
            </w:r>
          </w:p>
        </w:tc>
      </w:tr>
      <w:tr w:rsidR="00011B45" w:rsidRPr="00011B45" w:rsidTr="000A49B6">
        <w:tc>
          <w:tcPr>
            <w:tcW w:w="675" w:type="dxa"/>
          </w:tcPr>
          <w:p w:rsidR="00011B45" w:rsidRPr="00011B45" w:rsidRDefault="00011B45" w:rsidP="000A49B6">
            <w:pPr>
              <w:ind w:lef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Wykonywanie pomiarów HR, PR, QRS, QT, QTc oraz pomiarów osi P, R, T.</w:t>
            </w:r>
          </w:p>
        </w:tc>
      </w:tr>
      <w:tr w:rsidR="00011B45" w:rsidRPr="00011B45" w:rsidTr="000A49B6">
        <w:tc>
          <w:tcPr>
            <w:tcW w:w="675" w:type="dxa"/>
          </w:tcPr>
          <w:p w:rsidR="00011B45" w:rsidRPr="00011B45" w:rsidRDefault="00011B45" w:rsidP="000A49B6">
            <w:pPr>
              <w:ind w:lef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CMRR &gt;100dB</w:t>
            </w:r>
          </w:p>
        </w:tc>
      </w:tr>
      <w:tr w:rsidR="00011B45" w:rsidRPr="00011B45" w:rsidTr="000A49B6">
        <w:tc>
          <w:tcPr>
            <w:tcW w:w="675" w:type="dxa"/>
          </w:tcPr>
          <w:p w:rsidR="00011B45" w:rsidRPr="00011B45" w:rsidRDefault="00011B45" w:rsidP="000A49B6">
            <w:pPr>
              <w:ind w:lef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Zakres HR 30-300</w:t>
            </w:r>
          </w:p>
        </w:tc>
      </w:tr>
      <w:tr w:rsidR="00011B45" w:rsidRPr="00011B45" w:rsidTr="000A49B6">
        <w:tc>
          <w:tcPr>
            <w:tcW w:w="675" w:type="dxa"/>
          </w:tcPr>
          <w:p w:rsidR="00011B45" w:rsidRPr="00011B45" w:rsidRDefault="00011B45" w:rsidP="000A49B6">
            <w:pPr>
              <w:ind w:lef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Automatyczna interpretacja wyników badań z podaniem kryterium rozpoznania.</w:t>
            </w:r>
          </w:p>
        </w:tc>
      </w:tr>
      <w:tr w:rsidR="00011B45" w:rsidRPr="00011B45" w:rsidTr="000A49B6">
        <w:tc>
          <w:tcPr>
            <w:tcW w:w="675" w:type="dxa"/>
          </w:tcPr>
          <w:p w:rsidR="00011B45" w:rsidRPr="00011B45" w:rsidRDefault="00011B45" w:rsidP="000A49B6">
            <w:pPr>
              <w:ind w:lef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lastRenderedPageBreak/>
              <w:t>7.</w:t>
            </w:r>
          </w:p>
        </w:tc>
        <w:tc>
          <w:tcPr>
            <w:tcW w:w="9356" w:type="dxa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Algorytm interpretacji 12-kanałowego zapisu EKG, uwzględniający wiek i płeć osoby badanej – dorosłych i dzieci.</w:t>
            </w:r>
          </w:p>
        </w:tc>
      </w:tr>
      <w:tr w:rsidR="00011B45" w:rsidRPr="00011B45" w:rsidTr="000A49B6">
        <w:tc>
          <w:tcPr>
            <w:tcW w:w="675" w:type="dxa"/>
          </w:tcPr>
          <w:p w:rsidR="00011B45" w:rsidRPr="00011B45" w:rsidRDefault="00011B45" w:rsidP="000A49B6">
            <w:pPr>
              <w:ind w:lef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9356" w:type="dxa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Kolorowy, wysokiej rozdzielczości, ekran  LCD, 7” 800x480</w:t>
            </w:r>
          </w:p>
        </w:tc>
      </w:tr>
      <w:tr w:rsidR="00011B45" w:rsidRPr="00011B45" w:rsidTr="000A49B6">
        <w:tc>
          <w:tcPr>
            <w:tcW w:w="675" w:type="dxa"/>
          </w:tcPr>
          <w:p w:rsidR="00011B45" w:rsidRPr="00011B45" w:rsidRDefault="00011B45" w:rsidP="000A49B6">
            <w:pPr>
              <w:ind w:lef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9356" w:type="dxa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Klawiatura mechaniczna alfanumeryczna wraz z klawiszami funkcyjnymi</w:t>
            </w:r>
          </w:p>
        </w:tc>
      </w:tr>
      <w:tr w:rsidR="00011B45" w:rsidRPr="00011B45" w:rsidTr="000A49B6">
        <w:tc>
          <w:tcPr>
            <w:tcW w:w="675" w:type="dxa"/>
          </w:tcPr>
          <w:p w:rsidR="00011B45" w:rsidRPr="00011B45" w:rsidRDefault="00011B45" w:rsidP="000A49B6">
            <w:pPr>
              <w:ind w:lef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9356" w:type="dxa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 xml:space="preserve">Wyświetlanie na ekranie LCD: </w:t>
            </w:r>
          </w:p>
          <w:p w:rsidR="00011B45" w:rsidRPr="00011B45" w:rsidRDefault="00011B45" w:rsidP="00011B4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aktualnego czasu;</w:t>
            </w:r>
          </w:p>
          <w:p w:rsidR="00011B45" w:rsidRPr="00011B45" w:rsidRDefault="00011B45" w:rsidP="00011B4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częstości rytmu;</w:t>
            </w:r>
          </w:p>
          <w:p w:rsidR="00011B45" w:rsidRPr="00011B45" w:rsidRDefault="00011B45" w:rsidP="00011B4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czułości, prędkości zapisu i rodzaju filtru.</w:t>
            </w:r>
          </w:p>
          <w:p w:rsidR="00011B45" w:rsidRPr="00011B45" w:rsidRDefault="00011B45" w:rsidP="00011B4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kontaktu elektrod</w:t>
            </w:r>
          </w:p>
        </w:tc>
      </w:tr>
      <w:tr w:rsidR="00011B45" w:rsidRPr="00011B45" w:rsidTr="000A49B6">
        <w:tc>
          <w:tcPr>
            <w:tcW w:w="675" w:type="dxa"/>
          </w:tcPr>
          <w:p w:rsidR="00011B45" w:rsidRPr="00011B45" w:rsidRDefault="00011B45" w:rsidP="000A49B6">
            <w:pPr>
              <w:ind w:lef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9356" w:type="dxa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Pamięć wewnętrzna do przechowywania minimum 100 zapisów EKG, wykonanych w trybie automatycznym</w:t>
            </w:r>
          </w:p>
        </w:tc>
      </w:tr>
      <w:tr w:rsidR="00011B45" w:rsidRPr="00011B45" w:rsidTr="000A49B6">
        <w:tc>
          <w:tcPr>
            <w:tcW w:w="675" w:type="dxa"/>
          </w:tcPr>
          <w:p w:rsidR="00011B45" w:rsidRPr="00011B45" w:rsidRDefault="00011B45" w:rsidP="000A49B6">
            <w:pPr>
              <w:ind w:lef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9356" w:type="dxa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 xml:space="preserve">Interfejs USB, umożliwiający zapis EKG na nośniku PenDrive. </w:t>
            </w:r>
          </w:p>
        </w:tc>
      </w:tr>
      <w:tr w:rsidR="00011B45" w:rsidRPr="00011B45" w:rsidTr="000A49B6">
        <w:trPr>
          <w:cantSplit/>
        </w:trPr>
        <w:tc>
          <w:tcPr>
            <w:tcW w:w="675" w:type="dxa"/>
          </w:tcPr>
          <w:p w:rsidR="00011B45" w:rsidRPr="00011B45" w:rsidRDefault="00011B45" w:rsidP="000A49B6">
            <w:pPr>
              <w:ind w:lef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9356" w:type="dxa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 xml:space="preserve">Pasmo przenoszenia: 0,05 ÷ 300 Hz. </w:t>
            </w:r>
          </w:p>
        </w:tc>
      </w:tr>
      <w:tr w:rsidR="00011B45" w:rsidRPr="00011B45" w:rsidTr="000A49B6">
        <w:trPr>
          <w:cantSplit/>
          <w:trHeight w:val="479"/>
        </w:trPr>
        <w:tc>
          <w:tcPr>
            <w:tcW w:w="675" w:type="dxa"/>
          </w:tcPr>
          <w:p w:rsidR="00011B45" w:rsidRPr="00011B45" w:rsidRDefault="00011B45" w:rsidP="000A49B6">
            <w:pPr>
              <w:ind w:lef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9356" w:type="dxa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Kontrola kontaktu każdej elektrody ze skórą pacjenta.</w:t>
            </w:r>
          </w:p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Wyświetlanie na ekranie LCD ostrzeżeń o braku kontaktu elektrody ze skórą pacjenta.</w:t>
            </w:r>
          </w:p>
        </w:tc>
      </w:tr>
      <w:tr w:rsidR="00011B45" w:rsidRPr="00011B45" w:rsidTr="000A49B6">
        <w:trPr>
          <w:cantSplit/>
        </w:trPr>
        <w:tc>
          <w:tcPr>
            <w:tcW w:w="675" w:type="dxa"/>
          </w:tcPr>
          <w:p w:rsidR="00011B45" w:rsidRPr="00011B45" w:rsidRDefault="00011B45" w:rsidP="000A49B6">
            <w:pPr>
              <w:ind w:lef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9356" w:type="dxa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 xml:space="preserve">Wyświetlanie na ekranie LCD komunikatu informującego o ostrym zawale serca pacjenta. </w:t>
            </w:r>
          </w:p>
        </w:tc>
      </w:tr>
      <w:tr w:rsidR="00011B45" w:rsidRPr="00011B45" w:rsidTr="000A49B6">
        <w:tc>
          <w:tcPr>
            <w:tcW w:w="675" w:type="dxa"/>
          </w:tcPr>
          <w:p w:rsidR="00011B45" w:rsidRPr="00011B45" w:rsidRDefault="00011B45" w:rsidP="000A49B6">
            <w:pPr>
              <w:ind w:lef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9356" w:type="dxa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Drukarka termiczna 8 pkt/mm, wbudowana w aparat, papier 210 x 295 mm, składanka</w:t>
            </w:r>
          </w:p>
        </w:tc>
      </w:tr>
      <w:tr w:rsidR="00011B45" w:rsidRPr="00011B45" w:rsidTr="000A49B6">
        <w:tc>
          <w:tcPr>
            <w:tcW w:w="675" w:type="dxa"/>
          </w:tcPr>
          <w:p w:rsidR="00011B45" w:rsidRPr="00011B45" w:rsidRDefault="00011B45" w:rsidP="000A49B6">
            <w:pPr>
              <w:ind w:lef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9356" w:type="dxa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Prędkość zapisu:  5, 10, 25 i 50 mm/s.</w:t>
            </w:r>
          </w:p>
        </w:tc>
      </w:tr>
      <w:tr w:rsidR="00011B45" w:rsidRPr="00011B45" w:rsidTr="000A49B6">
        <w:tc>
          <w:tcPr>
            <w:tcW w:w="675" w:type="dxa"/>
          </w:tcPr>
          <w:p w:rsidR="00011B45" w:rsidRPr="00011B45" w:rsidRDefault="00011B45" w:rsidP="000A49B6">
            <w:pPr>
              <w:ind w:lef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9356" w:type="dxa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Jednoczesna rejestracja sygnału EKG 3-ech, 6-ciu i 12-tu odprowadzeń.</w:t>
            </w:r>
          </w:p>
        </w:tc>
      </w:tr>
      <w:tr w:rsidR="00011B45" w:rsidRPr="00011B45" w:rsidTr="000A49B6">
        <w:tc>
          <w:tcPr>
            <w:tcW w:w="675" w:type="dxa"/>
          </w:tcPr>
          <w:p w:rsidR="00011B45" w:rsidRPr="00011B45" w:rsidRDefault="00011B45" w:rsidP="000A49B6">
            <w:pPr>
              <w:ind w:lef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  <w:tc>
          <w:tcPr>
            <w:tcW w:w="9356" w:type="dxa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Formaty wydruku: 12 x 1, 6x2, 3x4, 3x4 +1, 3x4 + 3</w:t>
            </w:r>
          </w:p>
        </w:tc>
      </w:tr>
      <w:tr w:rsidR="00011B45" w:rsidRPr="00011B45" w:rsidTr="000A49B6">
        <w:tc>
          <w:tcPr>
            <w:tcW w:w="675" w:type="dxa"/>
          </w:tcPr>
          <w:p w:rsidR="00011B45" w:rsidRPr="00011B45" w:rsidRDefault="00011B45" w:rsidP="000A49B6">
            <w:pPr>
              <w:ind w:lef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20.</w:t>
            </w:r>
          </w:p>
        </w:tc>
        <w:tc>
          <w:tcPr>
            <w:tcW w:w="9356" w:type="dxa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Wydruki w trybie ręcznym: 3, 6,12 kanałów z konfigurowaną grupą kanałów.</w:t>
            </w:r>
          </w:p>
        </w:tc>
      </w:tr>
      <w:tr w:rsidR="00011B45" w:rsidRPr="00011B45" w:rsidTr="000A49B6">
        <w:tc>
          <w:tcPr>
            <w:tcW w:w="675" w:type="dxa"/>
          </w:tcPr>
          <w:p w:rsidR="00011B45" w:rsidRPr="00011B45" w:rsidRDefault="00011B45" w:rsidP="000A49B6">
            <w:pPr>
              <w:ind w:lef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21.</w:t>
            </w:r>
          </w:p>
        </w:tc>
        <w:tc>
          <w:tcPr>
            <w:tcW w:w="9356" w:type="dxa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Wydruk daty i godziny badania.</w:t>
            </w:r>
          </w:p>
        </w:tc>
      </w:tr>
      <w:tr w:rsidR="00011B45" w:rsidRPr="00011B45" w:rsidTr="000A49B6">
        <w:tc>
          <w:tcPr>
            <w:tcW w:w="675" w:type="dxa"/>
          </w:tcPr>
          <w:p w:rsidR="00011B45" w:rsidRPr="00011B45" w:rsidRDefault="00011B45" w:rsidP="000A49B6">
            <w:pPr>
              <w:ind w:lef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22.</w:t>
            </w:r>
          </w:p>
        </w:tc>
        <w:tc>
          <w:tcPr>
            <w:tcW w:w="9356" w:type="dxa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Czułość:  5, 10 i 20 mm/mV.</w:t>
            </w:r>
          </w:p>
        </w:tc>
      </w:tr>
      <w:tr w:rsidR="00011B45" w:rsidRPr="00011B45" w:rsidTr="000A49B6">
        <w:tc>
          <w:tcPr>
            <w:tcW w:w="675" w:type="dxa"/>
          </w:tcPr>
          <w:p w:rsidR="00011B45" w:rsidRPr="00011B45" w:rsidRDefault="00011B45" w:rsidP="000A49B6">
            <w:pPr>
              <w:ind w:lef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23.</w:t>
            </w:r>
          </w:p>
        </w:tc>
        <w:tc>
          <w:tcPr>
            <w:tcW w:w="9356" w:type="dxa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Filtr zakłóceń pochodzących od elektroenergetycznej sieci zasilającej 50/60 Hz</w:t>
            </w:r>
          </w:p>
        </w:tc>
      </w:tr>
      <w:tr w:rsidR="00011B45" w:rsidRPr="00011B45" w:rsidTr="000A49B6">
        <w:tc>
          <w:tcPr>
            <w:tcW w:w="675" w:type="dxa"/>
          </w:tcPr>
          <w:p w:rsidR="00011B45" w:rsidRPr="00011B45" w:rsidRDefault="00011B45" w:rsidP="000A49B6">
            <w:pPr>
              <w:ind w:lef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24.</w:t>
            </w:r>
          </w:p>
        </w:tc>
        <w:tc>
          <w:tcPr>
            <w:tcW w:w="9356" w:type="dxa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Cyfrowe filtry zakłóceń mięśniowych (25/40/150 Hz) i pływania linii izoelektrycznej.</w:t>
            </w:r>
          </w:p>
        </w:tc>
      </w:tr>
      <w:tr w:rsidR="00011B45" w:rsidRPr="00011B45" w:rsidTr="000A49B6">
        <w:tc>
          <w:tcPr>
            <w:tcW w:w="675" w:type="dxa"/>
          </w:tcPr>
          <w:p w:rsidR="00011B45" w:rsidRPr="00011B45" w:rsidRDefault="00011B45" w:rsidP="000A49B6">
            <w:pPr>
              <w:ind w:lef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25.</w:t>
            </w:r>
          </w:p>
        </w:tc>
        <w:tc>
          <w:tcPr>
            <w:tcW w:w="9356" w:type="dxa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Obwody wejściowe aparatu zabezpieczone przed impulsami defibrylatora.</w:t>
            </w:r>
          </w:p>
        </w:tc>
      </w:tr>
      <w:tr w:rsidR="00011B45" w:rsidRPr="00011B45" w:rsidTr="000A49B6">
        <w:trPr>
          <w:trHeight w:val="395"/>
        </w:trPr>
        <w:tc>
          <w:tcPr>
            <w:tcW w:w="675" w:type="dxa"/>
          </w:tcPr>
          <w:p w:rsidR="00011B45" w:rsidRPr="00011B45" w:rsidRDefault="00011B45" w:rsidP="000A49B6">
            <w:pPr>
              <w:ind w:lef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26.</w:t>
            </w:r>
          </w:p>
        </w:tc>
        <w:tc>
          <w:tcPr>
            <w:tcW w:w="9356" w:type="dxa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 xml:space="preserve">Wykrywanie impulsów stymulatora. Częstotliwość próbkowania dla detekcji impulsów stymulatora: 32 000 próbek /s / kanał. </w:t>
            </w:r>
            <w:r w:rsidRPr="00011B45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011B45" w:rsidRPr="00011B45" w:rsidTr="000A49B6">
        <w:tc>
          <w:tcPr>
            <w:tcW w:w="675" w:type="dxa"/>
          </w:tcPr>
          <w:p w:rsidR="00011B45" w:rsidRPr="00011B45" w:rsidRDefault="00011B45" w:rsidP="000A49B6">
            <w:pPr>
              <w:ind w:lef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27.</w:t>
            </w:r>
          </w:p>
        </w:tc>
        <w:tc>
          <w:tcPr>
            <w:tcW w:w="9356" w:type="dxa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 xml:space="preserve">Częstotliwość próbkowania EKG: 32000 próbek / s / kanał. </w:t>
            </w:r>
          </w:p>
        </w:tc>
      </w:tr>
      <w:tr w:rsidR="00011B45" w:rsidRPr="00011B45" w:rsidTr="000A49B6">
        <w:tc>
          <w:tcPr>
            <w:tcW w:w="675" w:type="dxa"/>
          </w:tcPr>
          <w:p w:rsidR="00011B45" w:rsidRPr="00011B45" w:rsidRDefault="00011B45" w:rsidP="000A49B6">
            <w:pPr>
              <w:ind w:lef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28.</w:t>
            </w:r>
          </w:p>
        </w:tc>
        <w:tc>
          <w:tcPr>
            <w:tcW w:w="9356" w:type="dxa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Rozdzielczość przetwarzania: 24 bity</w:t>
            </w:r>
          </w:p>
        </w:tc>
      </w:tr>
      <w:tr w:rsidR="00011B45" w:rsidRPr="00011B45" w:rsidTr="000A49B6">
        <w:tc>
          <w:tcPr>
            <w:tcW w:w="675" w:type="dxa"/>
          </w:tcPr>
          <w:p w:rsidR="00011B45" w:rsidRPr="00011B45" w:rsidRDefault="00011B45" w:rsidP="000A49B6">
            <w:pPr>
              <w:ind w:lef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29.</w:t>
            </w:r>
          </w:p>
        </w:tc>
        <w:tc>
          <w:tcPr>
            <w:tcW w:w="9356" w:type="dxa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Komunikacja 2x USB, LAN</w:t>
            </w:r>
          </w:p>
        </w:tc>
      </w:tr>
      <w:tr w:rsidR="00011B45" w:rsidRPr="00011B45" w:rsidTr="000A49B6">
        <w:tc>
          <w:tcPr>
            <w:tcW w:w="675" w:type="dxa"/>
          </w:tcPr>
          <w:p w:rsidR="00011B45" w:rsidRPr="00011B45" w:rsidRDefault="00011B45" w:rsidP="000A49B6">
            <w:pPr>
              <w:ind w:lef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30.</w:t>
            </w:r>
          </w:p>
        </w:tc>
        <w:tc>
          <w:tcPr>
            <w:tcW w:w="9356" w:type="dxa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Możliwość rozbudowy o oprogramowanie do analizy, archiwizacji badań EKG zainstalowanego na serwerze użytkownika lub na dysku wirtualnym</w:t>
            </w:r>
          </w:p>
        </w:tc>
      </w:tr>
      <w:tr w:rsidR="00011B45" w:rsidRPr="00011B45" w:rsidTr="000A49B6">
        <w:tc>
          <w:tcPr>
            <w:tcW w:w="675" w:type="dxa"/>
          </w:tcPr>
          <w:p w:rsidR="00011B45" w:rsidRPr="00011B45" w:rsidRDefault="00011B45" w:rsidP="000A49B6">
            <w:pPr>
              <w:ind w:lef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31.</w:t>
            </w:r>
          </w:p>
        </w:tc>
        <w:tc>
          <w:tcPr>
            <w:tcW w:w="9356" w:type="dxa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Format danych SCP-PDF, XML</w:t>
            </w:r>
          </w:p>
        </w:tc>
      </w:tr>
      <w:tr w:rsidR="00011B45" w:rsidRPr="00011B45" w:rsidTr="000A49B6">
        <w:tc>
          <w:tcPr>
            <w:tcW w:w="675" w:type="dxa"/>
          </w:tcPr>
          <w:p w:rsidR="00011B45" w:rsidRPr="00011B45" w:rsidRDefault="00011B45" w:rsidP="000A49B6">
            <w:pPr>
              <w:ind w:lef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32.</w:t>
            </w:r>
          </w:p>
        </w:tc>
        <w:tc>
          <w:tcPr>
            <w:tcW w:w="9356" w:type="dxa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Możliwość rozbudowy pamięci do 1000 badań</w:t>
            </w:r>
          </w:p>
        </w:tc>
      </w:tr>
      <w:tr w:rsidR="00011B45" w:rsidRPr="00011B45" w:rsidTr="000A49B6">
        <w:tc>
          <w:tcPr>
            <w:tcW w:w="675" w:type="dxa"/>
          </w:tcPr>
          <w:p w:rsidR="00011B45" w:rsidRPr="00011B45" w:rsidRDefault="00011B45" w:rsidP="000A49B6">
            <w:pPr>
              <w:ind w:lef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33.</w:t>
            </w:r>
          </w:p>
        </w:tc>
        <w:tc>
          <w:tcPr>
            <w:tcW w:w="9356" w:type="dxa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Możliwość rozbudowy o moduł Wi-Fi</w:t>
            </w:r>
          </w:p>
        </w:tc>
      </w:tr>
      <w:tr w:rsidR="00011B45" w:rsidRPr="00011B45" w:rsidTr="000A49B6">
        <w:tc>
          <w:tcPr>
            <w:tcW w:w="675" w:type="dxa"/>
          </w:tcPr>
          <w:p w:rsidR="00011B45" w:rsidRPr="00011B45" w:rsidRDefault="00011B45" w:rsidP="000A49B6">
            <w:pPr>
              <w:ind w:lef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34.</w:t>
            </w:r>
          </w:p>
        </w:tc>
        <w:tc>
          <w:tcPr>
            <w:tcW w:w="9356" w:type="dxa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Możliwość rozbudowy exportu danych o formatach DICOM, HL7, XML-GDT</w:t>
            </w:r>
          </w:p>
        </w:tc>
      </w:tr>
      <w:tr w:rsidR="00011B45" w:rsidRPr="00011B45" w:rsidTr="000A49B6">
        <w:tc>
          <w:tcPr>
            <w:tcW w:w="675" w:type="dxa"/>
          </w:tcPr>
          <w:p w:rsidR="00011B45" w:rsidRPr="00011B45" w:rsidRDefault="00011B45" w:rsidP="000A49B6">
            <w:pPr>
              <w:ind w:lef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35.</w:t>
            </w:r>
          </w:p>
        </w:tc>
        <w:tc>
          <w:tcPr>
            <w:tcW w:w="9356" w:type="dxa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Możliwość rozbudowy o czytnik kodów kreskowych i kart magnetycznych</w:t>
            </w:r>
          </w:p>
        </w:tc>
      </w:tr>
      <w:tr w:rsidR="00011B45" w:rsidRPr="00011B45" w:rsidTr="000A49B6">
        <w:tc>
          <w:tcPr>
            <w:tcW w:w="675" w:type="dxa"/>
          </w:tcPr>
          <w:p w:rsidR="00011B45" w:rsidRPr="00011B45" w:rsidRDefault="00011B45" w:rsidP="000A49B6">
            <w:pPr>
              <w:ind w:lef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36.</w:t>
            </w:r>
          </w:p>
        </w:tc>
        <w:tc>
          <w:tcPr>
            <w:tcW w:w="9356" w:type="dxa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Komunikacja użytkownika z aparatem w języku polskim.</w:t>
            </w:r>
          </w:p>
        </w:tc>
      </w:tr>
      <w:tr w:rsidR="00011B45" w:rsidRPr="00011B45" w:rsidTr="000A49B6">
        <w:trPr>
          <w:cantSplit/>
          <w:trHeight w:val="244"/>
        </w:trPr>
        <w:tc>
          <w:tcPr>
            <w:tcW w:w="675" w:type="dxa"/>
          </w:tcPr>
          <w:p w:rsidR="00011B45" w:rsidRPr="00011B45" w:rsidRDefault="00011B45" w:rsidP="000A49B6">
            <w:pPr>
              <w:ind w:lef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37.</w:t>
            </w:r>
          </w:p>
        </w:tc>
        <w:tc>
          <w:tcPr>
            <w:tcW w:w="9356" w:type="dxa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Pełna alfanumeryczna klawiatura silikonowa</w:t>
            </w:r>
          </w:p>
        </w:tc>
      </w:tr>
      <w:tr w:rsidR="00011B45" w:rsidRPr="00011B45" w:rsidTr="000A49B6">
        <w:trPr>
          <w:cantSplit/>
          <w:trHeight w:val="244"/>
        </w:trPr>
        <w:tc>
          <w:tcPr>
            <w:tcW w:w="675" w:type="dxa"/>
          </w:tcPr>
          <w:p w:rsidR="00011B45" w:rsidRPr="00011B45" w:rsidRDefault="00011B45" w:rsidP="000A49B6">
            <w:pPr>
              <w:ind w:lef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38.</w:t>
            </w:r>
          </w:p>
        </w:tc>
        <w:tc>
          <w:tcPr>
            <w:tcW w:w="9356" w:type="dxa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 xml:space="preserve">Zasilanie aparatu z elektroenergetycznej sieci 230 V AC 50 Hz i z wewnętrznego bezobsługowego akumulatora. </w:t>
            </w:r>
          </w:p>
        </w:tc>
      </w:tr>
      <w:tr w:rsidR="00011B45" w:rsidRPr="00011B45" w:rsidTr="000A49B6">
        <w:tc>
          <w:tcPr>
            <w:tcW w:w="675" w:type="dxa"/>
          </w:tcPr>
          <w:p w:rsidR="00011B45" w:rsidRPr="00011B45" w:rsidRDefault="00011B45" w:rsidP="000A49B6">
            <w:pPr>
              <w:ind w:lef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39.</w:t>
            </w:r>
          </w:p>
        </w:tc>
        <w:tc>
          <w:tcPr>
            <w:tcW w:w="9356" w:type="dxa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Możliwość wykonania 500 badań w trybie automatycznym przy zasilaniu aparatu z wewnętrznego akumulatora.</w:t>
            </w:r>
          </w:p>
        </w:tc>
      </w:tr>
      <w:tr w:rsidR="00011B45" w:rsidRPr="00011B45" w:rsidTr="000A49B6">
        <w:tc>
          <w:tcPr>
            <w:tcW w:w="675" w:type="dxa"/>
          </w:tcPr>
          <w:p w:rsidR="00011B45" w:rsidRPr="00011B45" w:rsidRDefault="00011B45" w:rsidP="000A49B6">
            <w:pPr>
              <w:ind w:lef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40.</w:t>
            </w:r>
          </w:p>
        </w:tc>
        <w:tc>
          <w:tcPr>
            <w:tcW w:w="9356" w:type="dxa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Aparat przenośny, zainstalowany na  wózku z koszem na akcesoria</w:t>
            </w:r>
          </w:p>
        </w:tc>
      </w:tr>
      <w:tr w:rsidR="00011B45" w:rsidRPr="00011B45" w:rsidTr="000A49B6">
        <w:trPr>
          <w:cantSplit/>
        </w:trPr>
        <w:tc>
          <w:tcPr>
            <w:tcW w:w="675" w:type="dxa"/>
          </w:tcPr>
          <w:p w:rsidR="00011B45" w:rsidRPr="00011B45" w:rsidRDefault="00011B45" w:rsidP="000A49B6">
            <w:pPr>
              <w:ind w:lef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41.</w:t>
            </w:r>
          </w:p>
        </w:tc>
        <w:tc>
          <w:tcPr>
            <w:tcW w:w="9356" w:type="dxa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 xml:space="preserve">Masa aparatu z akumulatorem, bez kabla pacjenta, papieru i wózka: 2,7 kg. </w:t>
            </w:r>
          </w:p>
        </w:tc>
      </w:tr>
      <w:tr w:rsidR="00011B45" w:rsidRPr="00011B45" w:rsidTr="000A49B6">
        <w:trPr>
          <w:cantSplit/>
        </w:trPr>
        <w:tc>
          <w:tcPr>
            <w:tcW w:w="675" w:type="dxa"/>
          </w:tcPr>
          <w:p w:rsidR="00011B45" w:rsidRPr="00011B45" w:rsidRDefault="00011B45" w:rsidP="000A49B6">
            <w:pPr>
              <w:ind w:lef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42.</w:t>
            </w:r>
          </w:p>
        </w:tc>
        <w:tc>
          <w:tcPr>
            <w:tcW w:w="9356" w:type="dxa"/>
          </w:tcPr>
          <w:p w:rsidR="00011B45" w:rsidRPr="00011B45" w:rsidRDefault="00011B45" w:rsidP="000A49B6">
            <w:pPr>
              <w:rPr>
                <w:rFonts w:ascii="Tahoma" w:hAnsi="Tahoma" w:cs="Tahoma"/>
                <w:sz w:val="20"/>
                <w:szCs w:val="20"/>
              </w:rPr>
            </w:pPr>
            <w:r w:rsidRPr="00011B45">
              <w:rPr>
                <w:rFonts w:ascii="Tahoma" w:hAnsi="Tahoma" w:cs="Tahoma"/>
                <w:sz w:val="20"/>
                <w:szCs w:val="20"/>
              </w:rPr>
              <w:t>Wymiary aparatu 396 x 290 x 80 mm</w:t>
            </w:r>
          </w:p>
        </w:tc>
      </w:tr>
    </w:tbl>
    <w:p w:rsidR="00011B45" w:rsidRDefault="00011B45" w:rsidP="00011B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13364">
        <w:rPr>
          <w:rFonts w:ascii="Tahoma" w:hAnsi="Tahoma" w:cs="Tahoma"/>
          <w:b/>
          <w:sz w:val="20"/>
          <w:szCs w:val="20"/>
        </w:rPr>
        <w:t>Odpowiedź:</w:t>
      </w:r>
      <w:r w:rsidR="00B75950" w:rsidRPr="00B75950">
        <w:rPr>
          <w:rFonts w:ascii="Tahoma" w:hAnsi="Tahoma" w:cs="Tahoma"/>
          <w:b/>
          <w:sz w:val="20"/>
          <w:szCs w:val="20"/>
        </w:rPr>
        <w:t xml:space="preserve"> </w:t>
      </w:r>
      <w:r w:rsidR="00B75950">
        <w:rPr>
          <w:rFonts w:ascii="Tahoma" w:hAnsi="Tahoma" w:cs="Tahoma"/>
          <w:b/>
          <w:sz w:val="20"/>
          <w:szCs w:val="20"/>
        </w:rPr>
        <w:t>Nie.</w:t>
      </w:r>
    </w:p>
    <w:p w:rsidR="00EF00F4" w:rsidRPr="00D13364" w:rsidRDefault="00EF00F4" w:rsidP="00011B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011B45" w:rsidRDefault="00EF00F4" w:rsidP="00011B45">
      <w:pPr>
        <w:pStyle w:val="Tekstpodstawowywcity"/>
        <w:ind w:left="0"/>
        <w:jc w:val="both"/>
        <w:rPr>
          <w:rFonts w:ascii="Tahoma" w:hAnsi="Tahoma" w:cs="Tahoma"/>
          <w:b/>
          <w:color w:val="000000"/>
          <w:sz w:val="20"/>
          <w:u w:val="single"/>
        </w:rPr>
      </w:pPr>
      <w:r w:rsidRPr="00EF00F4">
        <w:rPr>
          <w:rFonts w:ascii="Tahoma" w:hAnsi="Tahoma" w:cs="Tahoma"/>
          <w:b/>
          <w:color w:val="000000"/>
          <w:sz w:val="20"/>
          <w:u w:val="single"/>
        </w:rPr>
        <w:t>Zapytanie nr 3</w:t>
      </w:r>
    </w:p>
    <w:p w:rsidR="004A6556" w:rsidRDefault="004A6556" w:rsidP="00011B45">
      <w:pPr>
        <w:pStyle w:val="Tekstpodstawowywcity"/>
        <w:ind w:left="0"/>
        <w:jc w:val="both"/>
        <w:rPr>
          <w:rFonts w:ascii="Tahoma" w:hAnsi="Tahoma" w:cs="Tahoma"/>
          <w:b/>
          <w:color w:val="000000"/>
          <w:sz w:val="20"/>
        </w:rPr>
      </w:pPr>
      <w:r w:rsidRPr="004A6556">
        <w:rPr>
          <w:rFonts w:ascii="Tahoma" w:hAnsi="Tahoma" w:cs="Tahoma"/>
          <w:b/>
          <w:color w:val="000000"/>
          <w:sz w:val="20"/>
        </w:rPr>
        <w:t>Pytanie nr 1</w:t>
      </w:r>
    </w:p>
    <w:p w:rsidR="00621EC4" w:rsidRPr="00621EC4" w:rsidRDefault="004A6556" w:rsidP="00621EC4">
      <w:pPr>
        <w:pStyle w:val="HTML-wstpniesformatowany"/>
        <w:jc w:val="both"/>
        <w:rPr>
          <w:rFonts w:ascii="Tahoma" w:hAnsi="Tahoma" w:cs="Tahoma"/>
        </w:rPr>
      </w:pPr>
      <w:r w:rsidRPr="004A6556">
        <w:rPr>
          <w:rFonts w:ascii="Tahoma" w:hAnsi="Tahoma" w:cs="Tahoma"/>
        </w:rPr>
        <w:t>część 1  i 2 Myjka dezynfektor załącznik nr 2 Formularz cenowy /Specyfikacja przedmiotowa Parametry wymagalne: tabela 1.1. Lp. 5,   tabela</w:t>
      </w:r>
      <w:r>
        <w:rPr>
          <w:rFonts w:ascii="Tahoma" w:hAnsi="Tahoma" w:cs="Tahoma"/>
        </w:rPr>
        <w:t xml:space="preserve"> </w:t>
      </w:r>
      <w:r w:rsidRPr="004A6556">
        <w:rPr>
          <w:rFonts w:ascii="Tahoma" w:hAnsi="Tahoma" w:cs="Tahoma"/>
        </w:rPr>
        <w:t>2.1. Lp. 5).</w:t>
      </w:r>
      <w:r w:rsidR="00621EC4" w:rsidRPr="00621EC4">
        <w:rPr>
          <w:rFonts w:ascii="Tahoma" w:hAnsi="Tahoma" w:cs="Tahoma"/>
        </w:rPr>
        <w:t xml:space="preserve"> Czy Zamawiający dopuści  urządzenie w wersji pionowej o wymiarach max</w:t>
      </w:r>
      <w:r w:rsidR="00621EC4">
        <w:rPr>
          <w:rFonts w:ascii="Tahoma" w:hAnsi="Tahoma" w:cs="Tahoma"/>
        </w:rPr>
        <w:t xml:space="preserve"> </w:t>
      </w:r>
      <w:r w:rsidR="00621EC4" w:rsidRPr="00621EC4">
        <w:rPr>
          <w:rFonts w:ascii="Tahoma" w:hAnsi="Tahoma" w:cs="Tahoma"/>
        </w:rPr>
        <w:t>szerokość do 600 mm, głębokość do 630 mm, wysokość do 1700 mm.</w:t>
      </w:r>
    </w:p>
    <w:p w:rsidR="004A6556" w:rsidRDefault="004A6556" w:rsidP="004A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val="pl-PL" w:eastAsia="pl-PL"/>
        </w:rPr>
      </w:pPr>
    </w:p>
    <w:p w:rsidR="004A6556" w:rsidRDefault="004A6556" w:rsidP="004A65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13364">
        <w:rPr>
          <w:rFonts w:ascii="Tahoma" w:hAnsi="Tahoma" w:cs="Tahoma"/>
          <w:b/>
          <w:sz w:val="20"/>
          <w:szCs w:val="20"/>
        </w:rPr>
        <w:t>Odpowiedź:</w:t>
      </w:r>
      <w:r w:rsidR="00EE7350">
        <w:rPr>
          <w:rFonts w:ascii="Tahoma" w:hAnsi="Tahoma" w:cs="Tahoma"/>
          <w:b/>
          <w:sz w:val="20"/>
          <w:szCs w:val="20"/>
        </w:rPr>
        <w:t xml:space="preserve"> Tak Zamawiajacy dopuszcza.</w:t>
      </w:r>
    </w:p>
    <w:p w:rsidR="004A6556" w:rsidRDefault="004A6556" w:rsidP="004A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val="pl-PL" w:eastAsia="pl-PL"/>
        </w:rPr>
      </w:pPr>
    </w:p>
    <w:p w:rsidR="00621EC4" w:rsidRPr="00621EC4" w:rsidRDefault="00621EC4" w:rsidP="004A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621EC4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Zapytanie nr 4</w:t>
      </w:r>
    </w:p>
    <w:p w:rsidR="00621EC4" w:rsidRPr="004A6556" w:rsidRDefault="00621EC4" w:rsidP="004A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val="pl-PL" w:eastAsia="pl-PL"/>
        </w:rPr>
      </w:pPr>
    </w:p>
    <w:p w:rsidR="004A6556" w:rsidRDefault="006A4755" w:rsidP="00011B45">
      <w:pPr>
        <w:pStyle w:val="Tekstpodstawowywcity"/>
        <w:ind w:left="0"/>
        <w:jc w:val="both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Pytanie nr 1</w:t>
      </w:r>
    </w:p>
    <w:p w:rsidR="006A4755" w:rsidRPr="006A4755" w:rsidRDefault="006A4755" w:rsidP="006A4755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Cs/>
          <w:sz w:val="20"/>
          <w:szCs w:val="20"/>
        </w:rPr>
      </w:pPr>
      <w:r w:rsidRPr="006A4755">
        <w:rPr>
          <w:rFonts w:ascii="Tahoma" w:hAnsi="Tahoma" w:cs="Tahoma"/>
          <w:bCs/>
          <w:sz w:val="20"/>
          <w:szCs w:val="20"/>
        </w:rPr>
        <w:t>dotyczy: Zadanie 3. Aparaty EKG</w:t>
      </w:r>
    </w:p>
    <w:p w:rsidR="006A4755" w:rsidRPr="006A4755" w:rsidRDefault="006A4755" w:rsidP="006A4755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6A4755" w:rsidRPr="006A4755" w:rsidRDefault="006A4755" w:rsidP="006A4755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Cs/>
          <w:sz w:val="20"/>
          <w:szCs w:val="20"/>
        </w:rPr>
      </w:pPr>
      <w:r w:rsidRPr="006A4755">
        <w:rPr>
          <w:rFonts w:ascii="Tahoma" w:hAnsi="Tahoma" w:cs="Tahoma"/>
          <w:bCs/>
          <w:sz w:val="20"/>
          <w:szCs w:val="20"/>
        </w:rPr>
        <w:t>Czy Zamawiający dopuści alternatywne urządzenie o parametrach?</w:t>
      </w:r>
    </w:p>
    <w:p w:rsidR="006A4755" w:rsidRPr="006A4755" w:rsidRDefault="006A4755" w:rsidP="006A4755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6A4755" w:rsidRPr="006A4755" w:rsidRDefault="006A4755" w:rsidP="006A4755">
      <w:pPr>
        <w:tabs>
          <w:tab w:val="left" w:pos="0"/>
        </w:tabs>
        <w:autoSpaceDE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6A4755">
        <w:rPr>
          <w:rFonts w:ascii="Tahoma" w:hAnsi="Tahoma" w:cs="Tahoma"/>
          <w:sz w:val="20"/>
          <w:szCs w:val="20"/>
          <w:lang w:eastAsia="pl-PL"/>
        </w:rPr>
        <w:t>1. Urządzenie fabrycznie nowe</w:t>
      </w:r>
    </w:p>
    <w:p w:rsidR="006A4755" w:rsidRPr="006A4755" w:rsidRDefault="006A4755" w:rsidP="006A4755">
      <w:pPr>
        <w:tabs>
          <w:tab w:val="left" w:pos="0"/>
        </w:tabs>
        <w:autoSpaceDE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6A4755">
        <w:rPr>
          <w:rFonts w:ascii="Tahoma" w:hAnsi="Tahoma" w:cs="Tahoma"/>
          <w:sz w:val="20"/>
          <w:szCs w:val="20"/>
          <w:lang w:eastAsia="pl-PL"/>
        </w:rPr>
        <w:t>2. Waga aparatu z akumulatorem i wbudowanym zasilaczem do 5 kg</w:t>
      </w:r>
    </w:p>
    <w:p w:rsidR="006A4755" w:rsidRPr="006A4755" w:rsidRDefault="006A4755" w:rsidP="006A4755">
      <w:pPr>
        <w:tabs>
          <w:tab w:val="left" w:pos="0"/>
        </w:tabs>
        <w:autoSpaceDE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6A4755">
        <w:rPr>
          <w:rFonts w:ascii="Tahoma" w:hAnsi="Tahoma" w:cs="Tahoma"/>
          <w:sz w:val="20"/>
          <w:szCs w:val="20"/>
          <w:lang w:eastAsia="pl-PL"/>
        </w:rPr>
        <w:t>3. Zasilanie sieciowe 230 V 50 Hz</w:t>
      </w:r>
    </w:p>
    <w:p w:rsidR="006A4755" w:rsidRPr="006A4755" w:rsidRDefault="006A4755" w:rsidP="006A4755">
      <w:pPr>
        <w:tabs>
          <w:tab w:val="left" w:pos="0"/>
        </w:tabs>
        <w:autoSpaceDE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6A4755">
        <w:rPr>
          <w:rFonts w:ascii="Tahoma" w:hAnsi="Tahoma" w:cs="Tahoma"/>
          <w:sz w:val="20"/>
          <w:szCs w:val="20"/>
          <w:lang w:eastAsia="pl-PL"/>
        </w:rPr>
        <w:t xml:space="preserve">4. Wbudowany akumulator, którego pojemność umożliwia 3,5 godz. ciągłego monitorowania </w:t>
      </w:r>
    </w:p>
    <w:p w:rsidR="006A4755" w:rsidRPr="006A4755" w:rsidRDefault="006A4755" w:rsidP="006A4755">
      <w:pPr>
        <w:tabs>
          <w:tab w:val="left" w:pos="0"/>
        </w:tabs>
        <w:autoSpaceDE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6A4755">
        <w:rPr>
          <w:rFonts w:ascii="Tahoma" w:hAnsi="Tahoma" w:cs="Tahoma"/>
          <w:sz w:val="20"/>
          <w:szCs w:val="20"/>
          <w:lang w:eastAsia="pl-PL"/>
        </w:rPr>
        <w:t>5. Ochrona przed impulsem defibrylacji CF</w:t>
      </w:r>
    </w:p>
    <w:p w:rsidR="006A4755" w:rsidRPr="006A4755" w:rsidRDefault="006A4755" w:rsidP="006A4755">
      <w:pPr>
        <w:tabs>
          <w:tab w:val="left" w:pos="0"/>
        </w:tabs>
        <w:autoSpaceDE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6A4755">
        <w:rPr>
          <w:rFonts w:ascii="Tahoma" w:hAnsi="Tahoma" w:cs="Tahoma"/>
          <w:sz w:val="20"/>
          <w:szCs w:val="20"/>
          <w:lang w:eastAsia="pl-PL"/>
        </w:rPr>
        <w:t>6. Wyświetlacz LCD TFT kolorowy 24 bitowy o przekątnej 8 cali z podświetleniem LED  oraz wysokiej rozdzielczości ( 800 x 480 pikseli)</w:t>
      </w:r>
    </w:p>
    <w:p w:rsidR="006A4755" w:rsidRPr="006A4755" w:rsidRDefault="006A4755" w:rsidP="006A4755">
      <w:pPr>
        <w:tabs>
          <w:tab w:val="left" w:pos="0"/>
        </w:tabs>
        <w:autoSpaceDE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6A4755">
        <w:rPr>
          <w:rFonts w:ascii="Tahoma" w:hAnsi="Tahoma" w:cs="Tahoma"/>
          <w:sz w:val="20"/>
          <w:szCs w:val="20"/>
          <w:lang w:eastAsia="pl-PL"/>
        </w:rPr>
        <w:t>7. Na wyświetlaczu prezentacja krzywej EKG, wartości parametrów i menu.</w:t>
      </w:r>
    </w:p>
    <w:p w:rsidR="006A4755" w:rsidRPr="006A4755" w:rsidRDefault="006A4755" w:rsidP="006A4755">
      <w:pPr>
        <w:tabs>
          <w:tab w:val="left" w:pos="0"/>
        </w:tabs>
        <w:autoSpaceDE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6A4755">
        <w:rPr>
          <w:rFonts w:ascii="Tahoma" w:hAnsi="Tahoma" w:cs="Tahoma"/>
          <w:sz w:val="20"/>
          <w:szCs w:val="20"/>
          <w:lang w:eastAsia="pl-PL"/>
        </w:rPr>
        <w:t>8. Menu w języku polskim.</w:t>
      </w:r>
    </w:p>
    <w:p w:rsidR="006A4755" w:rsidRPr="006A4755" w:rsidRDefault="006A4755" w:rsidP="006A4755">
      <w:pPr>
        <w:tabs>
          <w:tab w:val="left" w:pos="0"/>
        </w:tabs>
        <w:autoSpaceDE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6A4755">
        <w:rPr>
          <w:rFonts w:ascii="Tahoma" w:hAnsi="Tahoma" w:cs="Tahoma"/>
          <w:sz w:val="20"/>
          <w:szCs w:val="20"/>
          <w:lang w:eastAsia="pl-PL"/>
        </w:rPr>
        <w:t>9. Klawiatura funkcyjna oraz alfanumeryczna zabezpieczona przed zalaniem</w:t>
      </w:r>
    </w:p>
    <w:p w:rsidR="006A4755" w:rsidRPr="006A4755" w:rsidRDefault="006A4755" w:rsidP="006A4755">
      <w:pPr>
        <w:tabs>
          <w:tab w:val="left" w:pos="0"/>
        </w:tabs>
        <w:autoSpaceDE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6A4755">
        <w:rPr>
          <w:rFonts w:ascii="Tahoma" w:hAnsi="Tahoma" w:cs="Tahoma"/>
          <w:sz w:val="20"/>
          <w:szCs w:val="20"/>
          <w:lang w:eastAsia="pl-PL"/>
        </w:rPr>
        <w:t>10. Ciągły pomiar i prezentacja na ekranie HR</w:t>
      </w:r>
    </w:p>
    <w:p w:rsidR="006A4755" w:rsidRPr="006A4755" w:rsidRDefault="006A4755" w:rsidP="006A4755">
      <w:pPr>
        <w:tabs>
          <w:tab w:val="left" w:pos="0"/>
        </w:tabs>
        <w:autoSpaceDE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6A4755">
        <w:rPr>
          <w:rFonts w:ascii="Tahoma" w:hAnsi="Tahoma" w:cs="Tahoma"/>
          <w:sz w:val="20"/>
          <w:szCs w:val="20"/>
          <w:lang w:eastAsia="pl-PL"/>
        </w:rPr>
        <w:t>11. Detekcja stymulatora serca</w:t>
      </w:r>
    </w:p>
    <w:p w:rsidR="006A4755" w:rsidRPr="006A4755" w:rsidRDefault="006A4755" w:rsidP="006A4755">
      <w:pPr>
        <w:tabs>
          <w:tab w:val="left" w:pos="0"/>
        </w:tabs>
        <w:autoSpaceDE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6A4755">
        <w:rPr>
          <w:rFonts w:ascii="Tahoma" w:hAnsi="Tahoma" w:cs="Tahoma"/>
          <w:sz w:val="20"/>
          <w:szCs w:val="20"/>
          <w:lang w:eastAsia="pl-PL"/>
        </w:rPr>
        <w:t xml:space="preserve">12. Impedancja wejściowa &gt;50 [MΩ] </w:t>
      </w:r>
    </w:p>
    <w:p w:rsidR="006A4755" w:rsidRPr="006A4755" w:rsidRDefault="006A4755" w:rsidP="006A4755">
      <w:pPr>
        <w:tabs>
          <w:tab w:val="left" w:pos="0"/>
        </w:tabs>
        <w:autoSpaceDE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6A4755">
        <w:rPr>
          <w:rFonts w:ascii="Tahoma" w:hAnsi="Tahoma" w:cs="Tahoma"/>
          <w:sz w:val="20"/>
          <w:szCs w:val="20"/>
          <w:lang w:eastAsia="pl-PL"/>
        </w:rPr>
        <w:t>13. CMRR &gt;110 dB</w:t>
      </w:r>
    </w:p>
    <w:p w:rsidR="006A4755" w:rsidRPr="006A4755" w:rsidRDefault="006A4755" w:rsidP="006A4755">
      <w:pPr>
        <w:tabs>
          <w:tab w:val="left" w:pos="0"/>
        </w:tabs>
        <w:autoSpaceDE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6A4755">
        <w:rPr>
          <w:rFonts w:ascii="Tahoma" w:hAnsi="Tahoma" w:cs="Tahoma"/>
          <w:sz w:val="20"/>
          <w:szCs w:val="20"/>
          <w:lang w:eastAsia="pl-PL"/>
        </w:rPr>
        <w:t>14. Częstotliwość próbkowania 1000 [Hz] / kanał</w:t>
      </w:r>
    </w:p>
    <w:p w:rsidR="006A4755" w:rsidRPr="006A4755" w:rsidRDefault="006A4755" w:rsidP="006A4755">
      <w:pPr>
        <w:tabs>
          <w:tab w:val="left" w:pos="0"/>
        </w:tabs>
        <w:autoSpaceDE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6A4755">
        <w:rPr>
          <w:rFonts w:ascii="Tahoma" w:hAnsi="Tahoma" w:cs="Tahoma"/>
          <w:sz w:val="20"/>
          <w:szCs w:val="20"/>
          <w:lang w:eastAsia="pl-PL"/>
        </w:rPr>
        <w:t>15. Filtr zakłóceń sieciowych</w:t>
      </w:r>
    </w:p>
    <w:p w:rsidR="006A4755" w:rsidRPr="006A4755" w:rsidRDefault="006A4755" w:rsidP="006A4755">
      <w:pPr>
        <w:tabs>
          <w:tab w:val="left" w:pos="0"/>
        </w:tabs>
        <w:autoSpaceDE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6A4755">
        <w:rPr>
          <w:rFonts w:ascii="Tahoma" w:hAnsi="Tahoma" w:cs="Tahoma"/>
          <w:sz w:val="20"/>
          <w:szCs w:val="20"/>
          <w:lang w:eastAsia="pl-PL"/>
        </w:rPr>
        <w:t xml:space="preserve">16. Filtr zakłóceń mięśniowych </w:t>
      </w:r>
    </w:p>
    <w:p w:rsidR="006A4755" w:rsidRPr="006A4755" w:rsidRDefault="006A4755" w:rsidP="006A4755">
      <w:pPr>
        <w:tabs>
          <w:tab w:val="left" w:pos="0"/>
        </w:tabs>
        <w:autoSpaceDE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6A4755">
        <w:rPr>
          <w:rFonts w:ascii="Tahoma" w:hAnsi="Tahoma" w:cs="Tahoma"/>
          <w:sz w:val="20"/>
          <w:szCs w:val="20"/>
          <w:lang w:eastAsia="pl-PL"/>
        </w:rPr>
        <w:t xml:space="preserve">17. Filtr anty-dryftowy </w:t>
      </w:r>
    </w:p>
    <w:p w:rsidR="006A4755" w:rsidRPr="006A4755" w:rsidRDefault="006A4755" w:rsidP="006A4755">
      <w:pPr>
        <w:tabs>
          <w:tab w:val="left" w:pos="0"/>
        </w:tabs>
        <w:autoSpaceDE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6A4755">
        <w:rPr>
          <w:rFonts w:ascii="Tahoma" w:hAnsi="Tahoma" w:cs="Tahoma"/>
          <w:sz w:val="20"/>
          <w:szCs w:val="20"/>
          <w:lang w:eastAsia="pl-PL"/>
        </w:rPr>
        <w:t>18. Sygnał EKG 12 odprowadzeń standardowych – wydruk w formacie 12-kanałowym</w:t>
      </w:r>
    </w:p>
    <w:p w:rsidR="006A4755" w:rsidRPr="006A4755" w:rsidRDefault="006A4755" w:rsidP="006A4755">
      <w:pPr>
        <w:tabs>
          <w:tab w:val="left" w:pos="0"/>
        </w:tabs>
        <w:autoSpaceDE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6A4755">
        <w:rPr>
          <w:rFonts w:ascii="Tahoma" w:hAnsi="Tahoma" w:cs="Tahoma"/>
          <w:sz w:val="20"/>
          <w:szCs w:val="20"/>
          <w:lang w:eastAsia="pl-PL"/>
        </w:rPr>
        <w:t>19. Formaty wydruku:3*4 ; 3*4+1R ; 3*4+3R ; 6*2 ; 6*2+1R  /12*1</w:t>
      </w:r>
    </w:p>
    <w:p w:rsidR="006A4755" w:rsidRPr="006A4755" w:rsidRDefault="006A4755" w:rsidP="006A4755">
      <w:pPr>
        <w:tabs>
          <w:tab w:val="left" w:pos="0"/>
        </w:tabs>
        <w:autoSpaceDE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6A4755">
        <w:rPr>
          <w:rFonts w:ascii="Tahoma" w:hAnsi="Tahoma" w:cs="Tahoma"/>
          <w:sz w:val="20"/>
          <w:szCs w:val="20"/>
          <w:lang w:eastAsia="pl-PL"/>
        </w:rPr>
        <w:t>20. Głowica drukująca z automatyczną regulacją linii izotermicznej</w:t>
      </w:r>
    </w:p>
    <w:p w:rsidR="006A4755" w:rsidRPr="006A4755" w:rsidRDefault="006A4755" w:rsidP="006A4755">
      <w:pPr>
        <w:tabs>
          <w:tab w:val="left" w:pos="0"/>
        </w:tabs>
        <w:autoSpaceDE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6A4755">
        <w:rPr>
          <w:rFonts w:ascii="Tahoma" w:hAnsi="Tahoma" w:cs="Tahoma"/>
          <w:sz w:val="20"/>
          <w:szCs w:val="20"/>
          <w:lang w:eastAsia="pl-PL"/>
        </w:rPr>
        <w:t>21. Czułość: 2,5/5/10/20 mm/mV oraz AUTO</w:t>
      </w:r>
    </w:p>
    <w:p w:rsidR="006A4755" w:rsidRPr="006A4755" w:rsidRDefault="006A4755" w:rsidP="006A4755">
      <w:pPr>
        <w:tabs>
          <w:tab w:val="left" w:pos="0"/>
        </w:tabs>
        <w:autoSpaceDE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6A4755">
        <w:rPr>
          <w:rFonts w:ascii="Tahoma" w:hAnsi="Tahoma" w:cs="Tahoma"/>
          <w:sz w:val="20"/>
          <w:szCs w:val="20"/>
          <w:lang w:eastAsia="pl-PL"/>
        </w:rPr>
        <w:t>22. Prędkość zapisu rejestratora: 5/12,5/25/50 mm/s</w:t>
      </w:r>
    </w:p>
    <w:p w:rsidR="006A4755" w:rsidRPr="006A4755" w:rsidRDefault="006A4755" w:rsidP="006A4755">
      <w:pPr>
        <w:tabs>
          <w:tab w:val="left" w:pos="0"/>
        </w:tabs>
        <w:autoSpaceDE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6A4755">
        <w:rPr>
          <w:rFonts w:ascii="Tahoma" w:hAnsi="Tahoma" w:cs="Tahoma"/>
          <w:sz w:val="20"/>
          <w:szCs w:val="20"/>
          <w:lang w:eastAsia="pl-PL"/>
        </w:rPr>
        <w:t>23. Szerokość papieru (szer.) 210 mm  x (wys.) 295  mm. – składanka A4</w:t>
      </w:r>
    </w:p>
    <w:p w:rsidR="006A4755" w:rsidRPr="006A4755" w:rsidRDefault="006A4755" w:rsidP="006A4755">
      <w:pPr>
        <w:tabs>
          <w:tab w:val="left" w:pos="0"/>
        </w:tabs>
        <w:autoSpaceDE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6A4755">
        <w:rPr>
          <w:rFonts w:ascii="Tahoma" w:hAnsi="Tahoma" w:cs="Tahoma"/>
          <w:sz w:val="20"/>
          <w:szCs w:val="20"/>
          <w:lang w:eastAsia="pl-PL"/>
        </w:rPr>
        <w:t>24. Możliwość przeglądania i oceny badania na badania przed wydrukiem na ekranie urządzenia</w:t>
      </w:r>
    </w:p>
    <w:p w:rsidR="006A4755" w:rsidRPr="006A4755" w:rsidRDefault="006A4755" w:rsidP="006A4755">
      <w:pPr>
        <w:tabs>
          <w:tab w:val="left" w:pos="0"/>
        </w:tabs>
        <w:autoSpaceDE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6A4755">
        <w:rPr>
          <w:rFonts w:ascii="Tahoma" w:hAnsi="Tahoma" w:cs="Tahoma"/>
          <w:sz w:val="20"/>
          <w:szCs w:val="20"/>
          <w:lang w:eastAsia="pl-PL"/>
        </w:rPr>
        <w:t>25. Wydruk w trybie monitorowania rytmu</w:t>
      </w:r>
    </w:p>
    <w:p w:rsidR="006A4755" w:rsidRPr="006A4755" w:rsidRDefault="006A4755" w:rsidP="006A4755">
      <w:pPr>
        <w:tabs>
          <w:tab w:val="left" w:pos="0"/>
        </w:tabs>
        <w:autoSpaceDE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6A4755">
        <w:rPr>
          <w:rFonts w:ascii="Tahoma" w:hAnsi="Tahoma" w:cs="Tahoma"/>
          <w:sz w:val="20"/>
          <w:szCs w:val="20"/>
          <w:lang w:eastAsia="pl-PL"/>
        </w:rPr>
        <w:t xml:space="preserve">26. Automatyczna analiza i interpretacja (dorośli, dzieci, noworodki) w języku polskim </w:t>
      </w:r>
    </w:p>
    <w:p w:rsidR="006A4755" w:rsidRPr="006A4755" w:rsidRDefault="006A4755" w:rsidP="006A4755">
      <w:pPr>
        <w:tabs>
          <w:tab w:val="left" w:pos="0"/>
        </w:tabs>
        <w:autoSpaceDE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6A4755">
        <w:rPr>
          <w:rFonts w:ascii="Tahoma" w:hAnsi="Tahoma" w:cs="Tahoma"/>
          <w:sz w:val="20"/>
          <w:szCs w:val="20"/>
          <w:lang w:eastAsia="pl-PL"/>
        </w:rPr>
        <w:t>27. Sygnalizacja braku kontaktu elektrod i odłączenia przewodu ekg</w:t>
      </w:r>
    </w:p>
    <w:p w:rsidR="006A4755" w:rsidRPr="006A4755" w:rsidRDefault="006A4755" w:rsidP="006A4755">
      <w:pPr>
        <w:tabs>
          <w:tab w:val="left" w:pos="0"/>
        </w:tabs>
        <w:autoSpaceDE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6A4755">
        <w:rPr>
          <w:rFonts w:ascii="Tahoma" w:hAnsi="Tahoma" w:cs="Tahoma"/>
          <w:sz w:val="20"/>
          <w:szCs w:val="20"/>
          <w:lang w:eastAsia="pl-PL"/>
        </w:rPr>
        <w:t>28. Funkcja uśpienia (standby) umożliwiająca szybki start aparatu</w:t>
      </w:r>
    </w:p>
    <w:p w:rsidR="006A4755" w:rsidRPr="006A4755" w:rsidRDefault="006A4755" w:rsidP="006A4755">
      <w:pPr>
        <w:tabs>
          <w:tab w:val="left" w:pos="0"/>
        </w:tabs>
        <w:autoSpaceDE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6A4755">
        <w:rPr>
          <w:rFonts w:ascii="Tahoma" w:hAnsi="Tahoma" w:cs="Tahoma"/>
          <w:sz w:val="20"/>
          <w:szCs w:val="20"/>
          <w:lang w:eastAsia="pl-PL"/>
        </w:rPr>
        <w:t>29. Możliwość archiwizacji badania do pamięci wewnętrznej (min. 800 badań)  i eksportu danych do pamięci typu Pendrive w formacie PDF, XML</w:t>
      </w:r>
    </w:p>
    <w:p w:rsidR="006A4755" w:rsidRPr="006A4755" w:rsidRDefault="006A4755" w:rsidP="006A4755">
      <w:pPr>
        <w:tabs>
          <w:tab w:val="left" w:pos="0"/>
        </w:tabs>
        <w:autoSpaceDE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6A4755">
        <w:rPr>
          <w:rFonts w:ascii="Tahoma" w:hAnsi="Tahoma" w:cs="Tahoma"/>
          <w:sz w:val="20"/>
          <w:szCs w:val="20"/>
          <w:lang w:eastAsia="pl-PL"/>
        </w:rPr>
        <w:lastRenderedPageBreak/>
        <w:t>30. Możliwość współpracy urządzenia w sieci komputerowej. Współpraca z serwerem FTP</w:t>
      </w:r>
    </w:p>
    <w:p w:rsidR="006A4755" w:rsidRPr="006A4755" w:rsidRDefault="006A4755" w:rsidP="006A4755">
      <w:pPr>
        <w:tabs>
          <w:tab w:val="left" w:pos="0"/>
        </w:tabs>
        <w:autoSpaceDE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6A4755">
        <w:rPr>
          <w:rFonts w:ascii="Tahoma" w:hAnsi="Tahoma" w:cs="Tahoma"/>
          <w:sz w:val="20"/>
          <w:szCs w:val="20"/>
          <w:lang w:eastAsia="pl-PL"/>
        </w:rPr>
        <w:t>31. Przeglądanie i wydruk badania z archiwum urządzenia</w:t>
      </w:r>
    </w:p>
    <w:p w:rsidR="006A4755" w:rsidRPr="006A4755" w:rsidRDefault="006A4755" w:rsidP="006A4755">
      <w:pPr>
        <w:tabs>
          <w:tab w:val="left" w:pos="0"/>
        </w:tabs>
        <w:autoSpaceDE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6A4755">
        <w:rPr>
          <w:rFonts w:ascii="Tahoma" w:hAnsi="Tahoma" w:cs="Tahoma"/>
          <w:sz w:val="20"/>
          <w:szCs w:val="20"/>
          <w:lang w:eastAsia="pl-PL"/>
        </w:rPr>
        <w:t>32. Możliwość wydruku badania na drukarce laserowej podłączonej bezpośrednio do aparatu (po zakupie drukarki)</w:t>
      </w:r>
    </w:p>
    <w:p w:rsidR="006A4755" w:rsidRPr="006A4755" w:rsidRDefault="006A4755" w:rsidP="006A4755">
      <w:pPr>
        <w:tabs>
          <w:tab w:val="left" w:pos="0"/>
        </w:tabs>
        <w:autoSpaceDE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6A4755">
        <w:rPr>
          <w:rFonts w:ascii="Tahoma" w:hAnsi="Tahoma" w:cs="Tahoma"/>
          <w:sz w:val="20"/>
          <w:szCs w:val="20"/>
          <w:lang w:eastAsia="pl-PL"/>
        </w:rPr>
        <w:t>33. Możliwość rozszerzenia funkcji urządzenia o opcję Wi-Fi oraz czytnik kodów kreskowych</w:t>
      </w:r>
    </w:p>
    <w:p w:rsidR="006A4755" w:rsidRPr="006A4755" w:rsidRDefault="006A4755" w:rsidP="006A4755">
      <w:pPr>
        <w:tabs>
          <w:tab w:val="left" w:pos="0"/>
        </w:tabs>
        <w:autoSpaceDE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6A4755">
        <w:rPr>
          <w:rFonts w:ascii="Tahoma" w:hAnsi="Tahoma" w:cs="Tahoma"/>
          <w:sz w:val="20"/>
          <w:szCs w:val="20"/>
          <w:lang w:eastAsia="pl-PL"/>
        </w:rPr>
        <w:t>34. Wyposażenie: przewód pacjenta, elektrody przyssawkowe oraz klipsowe, papier termiczny 1szt.</w:t>
      </w:r>
    </w:p>
    <w:p w:rsidR="006A4755" w:rsidRPr="006A4755" w:rsidRDefault="006A4755" w:rsidP="006A4755">
      <w:pPr>
        <w:tabs>
          <w:tab w:val="left" w:pos="0"/>
        </w:tabs>
        <w:autoSpaceDE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6A4755">
        <w:rPr>
          <w:rFonts w:ascii="Tahoma" w:hAnsi="Tahoma" w:cs="Tahoma"/>
          <w:sz w:val="20"/>
          <w:szCs w:val="20"/>
          <w:lang w:eastAsia="pl-PL"/>
        </w:rPr>
        <w:t>35. Mobilny wózek aparaturowy na pięciu kółkach, wszystkie kółka wyposażone w blokadę. Dodatkowo kosz na akcesoria oraz wysięgnik na przewód pacjenta</w:t>
      </w:r>
    </w:p>
    <w:p w:rsidR="006A4755" w:rsidRDefault="006A4755" w:rsidP="006A475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13364">
        <w:rPr>
          <w:rFonts w:ascii="Tahoma" w:hAnsi="Tahoma" w:cs="Tahoma"/>
          <w:b/>
          <w:sz w:val="20"/>
          <w:szCs w:val="20"/>
        </w:rPr>
        <w:t>Odpowiedź:</w:t>
      </w:r>
      <w:r w:rsidR="00B75950">
        <w:rPr>
          <w:rFonts w:ascii="Tahoma" w:hAnsi="Tahoma" w:cs="Tahoma"/>
          <w:b/>
          <w:sz w:val="20"/>
          <w:szCs w:val="20"/>
        </w:rPr>
        <w:t xml:space="preserve"> Tak.</w:t>
      </w:r>
    </w:p>
    <w:p w:rsidR="00460D10" w:rsidRDefault="00460D10" w:rsidP="006A475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460D10" w:rsidRPr="00460D10" w:rsidRDefault="00460D10" w:rsidP="006A475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60D10">
        <w:rPr>
          <w:rFonts w:ascii="Tahoma" w:hAnsi="Tahoma" w:cs="Tahoma"/>
          <w:b/>
          <w:sz w:val="20"/>
          <w:szCs w:val="20"/>
          <w:u w:val="single"/>
        </w:rPr>
        <w:t>Zapytanie nr 5</w:t>
      </w:r>
    </w:p>
    <w:p w:rsidR="00460D10" w:rsidRDefault="00460D10" w:rsidP="006A475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5F0FBF" w:rsidRDefault="005F0FBF" w:rsidP="00011B45">
      <w:pPr>
        <w:pStyle w:val="Tekstpodstawowywcity"/>
        <w:ind w:left="0"/>
        <w:jc w:val="both"/>
        <w:rPr>
          <w:rFonts w:ascii="Tahoma" w:hAnsi="Tahoma" w:cs="Tahoma"/>
          <w:b/>
          <w:color w:val="000000"/>
          <w:sz w:val="20"/>
        </w:rPr>
      </w:pPr>
      <w:r w:rsidRPr="00460D10">
        <w:rPr>
          <w:rFonts w:ascii="Tahoma" w:hAnsi="Tahoma" w:cs="Tahoma"/>
          <w:sz w:val="20"/>
          <w:szCs w:val="20"/>
        </w:rPr>
        <w:t>pytania do części nr 4 – wózek do przewożenia chorych</w:t>
      </w:r>
      <w:r>
        <w:rPr>
          <w:rFonts w:ascii="Tahoma" w:hAnsi="Tahoma" w:cs="Tahoma"/>
          <w:b/>
          <w:color w:val="000000"/>
          <w:sz w:val="20"/>
        </w:rPr>
        <w:t xml:space="preserve"> </w:t>
      </w:r>
    </w:p>
    <w:p w:rsidR="006A4755" w:rsidRDefault="00460D10" w:rsidP="0022153F">
      <w:pPr>
        <w:pStyle w:val="Tekstpodstawowywcity"/>
        <w:spacing w:after="0"/>
        <w:ind w:left="0"/>
        <w:jc w:val="both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Pytanie nr 1</w:t>
      </w:r>
    </w:p>
    <w:p w:rsidR="00460D10" w:rsidRDefault="00460D10" w:rsidP="00460D10">
      <w:pPr>
        <w:rPr>
          <w:rFonts w:ascii="Tahoma" w:hAnsi="Tahoma" w:cs="Tahoma"/>
          <w:sz w:val="20"/>
          <w:szCs w:val="20"/>
        </w:rPr>
      </w:pPr>
      <w:r w:rsidRPr="00460D10">
        <w:rPr>
          <w:rFonts w:ascii="Tahoma" w:hAnsi="Tahoma" w:cs="Tahoma"/>
          <w:sz w:val="20"/>
          <w:szCs w:val="20"/>
        </w:rPr>
        <w:t>Czy Zamawiający dopuści wózek o długości całkowitej 221 cm?</w:t>
      </w:r>
    </w:p>
    <w:p w:rsidR="00460D10" w:rsidRDefault="00460D10" w:rsidP="00460D1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13364">
        <w:rPr>
          <w:rFonts w:ascii="Tahoma" w:hAnsi="Tahoma" w:cs="Tahoma"/>
          <w:b/>
          <w:sz w:val="20"/>
          <w:szCs w:val="20"/>
        </w:rPr>
        <w:t>Odpowiedź:</w:t>
      </w:r>
      <w:r w:rsidR="00EE7350">
        <w:rPr>
          <w:rFonts w:ascii="Tahoma" w:hAnsi="Tahoma" w:cs="Tahoma"/>
          <w:b/>
          <w:sz w:val="20"/>
          <w:szCs w:val="20"/>
        </w:rPr>
        <w:t xml:space="preserve"> Tak.</w:t>
      </w:r>
    </w:p>
    <w:p w:rsidR="00460D10" w:rsidRPr="00460D10" w:rsidRDefault="00460D10" w:rsidP="00460D10">
      <w:pPr>
        <w:rPr>
          <w:rFonts w:ascii="Tahoma" w:hAnsi="Tahoma" w:cs="Tahoma"/>
          <w:sz w:val="20"/>
          <w:szCs w:val="20"/>
        </w:rPr>
      </w:pPr>
    </w:p>
    <w:p w:rsidR="00460D10" w:rsidRDefault="00460D10" w:rsidP="00460D10">
      <w:pPr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Pytanie nr 2</w:t>
      </w:r>
    </w:p>
    <w:p w:rsidR="00460D10" w:rsidRDefault="00460D10" w:rsidP="00460D10">
      <w:pPr>
        <w:rPr>
          <w:rFonts w:ascii="Tahoma" w:hAnsi="Tahoma" w:cs="Tahoma"/>
          <w:sz w:val="20"/>
          <w:szCs w:val="20"/>
        </w:rPr>
      </w:pPr>
      <w:r w:rsidRPr="00460D10">
        <w:rPr>
          <w:rFonts w:ascii="Tahoma" w:hAnsi="Tahoma" w:cs="Tahoma"/>
          <w:sz w:val="20"/>
          <w:szCs w:val="20"/>
        </w:rPr>
        <w:t>Czy Zamawiający dopuści materac o wymiarach 199 x 65 cm?</w:t>
      </w:r>
    </w:p>
    <w:p w:rsidR="00460D10" w:rsidRDefault="00460D10" w:rsidP="00460D1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13364">
        <w:rPr>
          <w:rFonts w:ascii="Tahoma" w:hAnsi="Tahoma" w:cs="Tahoma"/>
          <w:b/>
          <w:sz w:val="20"/>
          <w:szCs w:val="20"/>
        </w:rPr>
        <w:t>Odpowiedź:</w:t>
      </w:r>
      <w:r w:rsidR="00EE7350">
        <w:rPr>
          <w:rFonts w:ascii="Tahoma" w:hAnsi="Tahoma" w:cs="Tahoma"/>
          <w:b/>
          <w:sz w:val="20"/>
          <w:szCs w:val="20"/>
        </w:rPr>
        <w:t xml:space="preserve"> Tak.</w:t>
      </w:r>
    </w:p>
    <w:p w:rsidR="00460D10" w:rsidRPr="00460D10" w:rsidRDefault="00460D10" w:rsidP="00460D10">
      <w:pPr>
        <w:rPr>
          <w:rFonts w:ascii="Tahoma" w:hAnsi="Tahoma" w:cs="Tahoma"/>
          <w:sz w:val="20"/>
          <w:szCs w:val="20"/>
        </w:rPr>
      </w:pPr>
    </w:p>
    <w:p w:rsidR="00460D10" w:rsidRPr="00EE7350" w:rsidRDefault="00460D10" w:rsidP="00460D10">
      <w:pPr>
        <w:rPr>
          <w:rFonts w:ascii="Tahoma" w:hAnsi="Tahoma" w:cs="Tahoma"/>
          <w:b/>
          <w:sz w:val="20"/>
        </w:rPr>
      </w:pPr>
      <w:r w:rsidRPr="00EE7350">
        <w:rPr>
          <w:rFonts w:ascii="Tahoma" w:hAnsi="Tahoma" w:cs="Tahoma"/>
          <w:b/>
          <w:sz w:val="20"/>
        </w:rPr>
        <w:t>Pytanie nr 3</w:t>
      </w:r>
    </w:p>
    <w:p w:rsidR="00460D10" w:rsidRPr="00EE7350" w:rsidRDefault="00460D10" w:rsidP="00460D10">
      <w:pPr>
        <w:rPr>
          <w:rFonts w:ascii="Tahoma" w:hAnsi="Tahoma" w:cs="Tahoma"/>
          <w:sz w:val="20"/>
          <w:szCs w:val="20"/>
        </w:rPr>
      </w:pPr>
      <w:r w:rsidRPr="00EE7350">
        <w:rPr>
          <w:rFonts w:ascii="Tahoma" w:hAnsi="Tahoma" w:cs="Tahoma"/>
          <w:sz w:val="20"/>
          <w:szCs w:val="20"/>
        </w:rPr>
        <w:t>Czy Zamawiający dopuści  regulację wysokości w zakresie 60 – 93 cm?</w:t>
      </w:r>
    </w:p>
    <w:p w:rsidR="00460D10" w:rsidRPr="00EE7350" w:rsidRDefault="00460D10" w:rsidP="00460D1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EE7350">
        <w:rPr>
          <w:rFonts w:ascii="Tahoma" w:hAnsi="Tahoma" w:cs="Tahoma"/>
          <w:b/>
          <w:sz w:val="20"/>
          <w:szCs w:val="20"/>
        </w:rPr>
        <w:t>Odpowiedź:</w:t>
      </w:r>
      <w:r w:rsidR="00EE7350" w:rsidRPr="00EE7350">
        <w:rPr>
          <w:rFonts w:ascii="Tahoma" w:hAnsi="Tahoma" w:cs="Tahoma"/>
          <w:b/>
          <w:sz w:val="20"/>
          <w:szCs w:val="20"/>
        </w:rPr>
        <w:t>Nie.</w:t>
      </w:r>
    </w:p>
    <w:p w:rsidR="00460D10" w:rsidRPr="00460D10" w:rsidRDefault="00460D10" w:rsidP="00460D10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</w:p>
    <w:p w:rsidR="00460D10" w:rsidRDefault="00460D10" w:rsidP="00460D10">
      <w:pPr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Pytanie nr 4</w:t>
      </w:r>
    </w:p>
    <w:p w:rsidR="00460D10" w:rsidRDefault="00460D10" w:rsidP="00460D10">
      <w:pPr>
        <w:rPr>
          <w:rFonts w:ascii="Tahoma" w:hAnsi="Tahoma" w:cs="Tahoma"/>
          <w:sz w:val="20"/>
          <w:szCs w:val="20"/>
        </w:rPr>
      </w:pPr>
      <w:r w:rsidRPr="00460D10">
        <w:rPr>
          <w:rFonts w:ascii="Tahoma" w:hAnsi="Tahoma" w:cs="Tahoma"/>
          <w:sz w:val="20"/>
          <w:szCs w:val="20"/>
        </w:rPr>
        <w:t>Czy Zamawiający dopuści regulację przechyłów wzdłużnych z boku wózka regulowanych nożnie?</w:t>
      </w:r>
    </w:p>
    <w:p w:rsidR="00460D10" w:rsidRDefault="00460D10" w:rsidP="00460D1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13364">
        <w:rPr>
          <w:rFonts w:ascii="Tahoma" w:hAnsi="Tahoma" w:cs="Tahoma"/>
          <w:b/>
          <w:sz w:val="20"/>
          <w:szCs w:val="20"/>
        </w:rPr>
        <w:t>Odpowiedź:</w:t>
      </w:r>
      <w:r w:rsidR="00EE7350">
        <w:rPr>
          <w:rFonts w:ascii="Tahoma" w:hAnsi="Tahoma" w:cs="Tahoma"/>
          <w:b/>
          <w:sz w:val="20"/>
          <w:szCs w:val="20"/>
        </w:rPr>
        <w:t xml:space="preserve"> Nie.</w:t>
      </w:r>
    </w:p>
    <w:p w:rsidR="00460D10" w:rsidRPr="00460D10" w:rsidRDefault="00460D10" w:rsidP="00460D10">
      <w:pPr>
        <w:rPr>
          <w:rFonts w:ascii="Tahoma" w:hAnsi="Tahoma" w:cs="Tahoma"/>
          <w:sz w:val="20"/>
          <w:szCs w:val="20"/>
        </w:rPr>
      </w:pPr>
    </w:p>
    <w:p w:rsidR="00460D10" w:rsidRDefault="00460D10" w:rsidP="00460D10">
      <w:pPr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Pytanie nr 5</w:t>
      </w:r>
    </w:p>
    <w:p w:rsidR="00460D10" w:rsidRDefault="00460D10" w:rsidP="00460D10">
      <w:pPr>
        <w:rPr>
          <w:rFonts w:ascii="Tahoma" w:hAnsi="Tahoma" w:cs="Tahoma"/>
          <w:sz w:val="20"/>
          <w:szCs w:val="20"/>
        </w:rPr>
      </w:pPr>
      <w:r w:rsidRPr="00460D10">
        <w:rPr>
          <w:rFonts w:ascii="Tahoma" w:hAnsi="Tahoma" w:cs="Tahoma"/>
          <w:sz w:val="20"/>
          <w:szCs w:val="20"/>
        </w:rPr>
        <w:t>Czy Zamawiający dopuści szczyty od strony głowy w kształcie składanych rączek ?</w:t>
      </w:r>
    </w:p>
    <w:p w:rsidR="00460D10" w:rsidRDefault="00460D10" w:rsidP="00460D1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13364">
        <w:rPr>
          <w:rFonts w:ascii="Tahoma" w:hAnsi="Tahoma" w:cs="Tahoma"/>
          <w:b/>
          <w:sz w:val="20"/>
          <w:szCs w:val="20"/>
        </w:rPr>
        <w:t>Odpowiedź:</w:t>
      </w:r>
      <w:r w:rsidR="00EE7350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460D10" w:rsidRPr="00460D10" w:rsidRDefault="00460D10" w:rsidP="00460D10">
      <w:pPr>
        <w:rPr>
          <w:rFonts w:ascii="Tahoma" w:hAnsi="Tahoma" w:cs="Tahoma"/>
          <w:sz w:val="20"/>
          <w:szCs w:val="20"/>
        </w:rPr>
      </w:pPr>
    </w:p>
    <w:p w:rsidR="00460D10" w:rsidRDefault="00460D10" w:rsidP="00460D10">
      <w:pPr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Pytanie nr 6</w:t>
      </w:r>
    </w:p>
    <w:p w:rsidR="00460D10" w:rsidRDefault="00460D10" w:rsidP="00460D10">
      <w:pPr>
        <w:rPr>
          <w:rFonts w:ascii="Tahoma" w:hAnsi="Tahoma" w:cs="Tahoma"/>
          <w:sz w:val="20"/>
          <w:szCs w:val="20"/>
        </w:rPr>
      </w:pPr>
      <w:r w:rsidRPr="00460D10">
        <w:rPr>
          <w:rFonts w:ascii="Tahoma" w:hAnsi="Tahoma" w:cs="Tahoma"/>
          <w:sz w:val="20"/>
          <w:szCs w:val="20"/>
        </w:rPr>
        <w:t>Czy Zamawiający dopuści barierki boczne wykonane z aluminium, zintegrowane z leżem za pomocą 5 wsporników wykonanych ze stali, barierki składane wzdłuż na ramę leża?</w:t>
      </w:r>
    </w:p>
    <w:p w:rsidR="00460D10" w:rsidRDefault="00460D10" w:rsidP="00460D1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13364">
        <w:rPr>
          <w:rFonts w:ascii="Tahoma" w:hAnsi="Tahoma" w:cs="Tahoma"/>
          <w:b/>
          <w:sz w:val="20"/>
          <w:szCs w:val="20"/>
        </w:rPr>
        <w:t>Odpowiedź:</w:t>
      </w:r>
      <w:r w:rsidR="00EE7350" w:rsidRPr="00EE7350">
        <w:rPr>
          <w:rFonts w:ascii="Tahoma" w:hAnsi="Tahoma" w:cs="Tahoma"/>
          <w:b/>
          <w:sz w:val="20"/>
          <w:szCs w:val="20"/>
        </w:rPr>
        <w:t xml:space="preserve"> </w:t>
      </w:r>
      <w:r w:rsidR="00EE7350">
        <w:rPr>
          <w:rFonts w:ascii="Tahoma" w:hAnsi="Tahoma" w:cs="Tahoma"/>
          <w:b/>
          <w:sz w:val="20"/>
          <w:szCs w:val="20"/>
        </w:rPr>
        <w:t>Zgodnie z SIWZ.</w:t>
      </w:r>
    </w:p>
    <w:p w:rsidR="00460D10" w:rsidRDefault="00460D10" w:rsidP="00460D10">
      <w:pPr>
        <w:rPr>
          <w:rFonts w:ascii="Tahoma" w:hAnsi="Tahoma" w:cs="Tahoma"/>
          <w:sz w:val="20"/>
          <w:szCs w:val="20"/>
        </w:rPr>
      </w:pPr>
    </w:p>
    <w:p w:rsidR="000A49B6" w:rsidRDefault="000A49B6" w:rsidP="00460D10">
      <w:pPr>
        <w:rPr>
          <w:rFonts w:ascii="Tahoma" w:hAnsi="Tahoma" w:cs="Tahoma"/>
          <w:b/>
          <w:sz w:val="20"/>
          <w:szCs w:val="20"/>
          <w:u w:val="single"/>
        </w:rPr>
      </w:pPr>
      <w:r w:rsidRPr="000A49B6">
        <w:rPr>
          <w:rFonts w:ascii="Tahoma" w:hAnsi="Tahoma" w:cs="Tahoma"/>
          <w:b/>
          <w:sz w:val="20"/>
          <w:szCs w:val="20"/>
          <w:u w:val="single"/>
        </w:rPr>
        <w:t>Zapytania nr 6</w:t>
      </w:r>
    </w:p>
    <w:p w:rsidR="000A49B6" w:rsidRPr="000A49B6" w:rsidRDefault="000A49B6" w:rsidP="00460D10">
      <w:pPr>
        <w:rPr>
          <w:rFonts w:ascii="Tahoma" w:hAnsi="Tahoma" w:cs="Tahoma"/>
          <w:b/>
          <w:sz w:val="20"/>
          <w:szCs w:val="20"/>
          <w:u w:val="single"/>
        </w:rPr>
      </w:pPr>
    </w:p>
    <w:p w:rsidR="00CC03E0" w:rsidRDefault="00CC03E0" w:rsidP="000A49B6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0"/>
          <w:szCs w:val="20"/>
          <w:lang w:val="pl-PL" w:eastAsia="en-US"/>
        </w:rPr>
      </w:pPr>
      <w:r>
        <w:rPr>
          <w:rFonts w:ascii="Tahoma" w:eastAsiaTheme="minorHAnsi" w:hAnsi="Tahoma" w:cs="Tahoma"/>
          <w:b/>
          <w:bCs/>
          <w:color w:val="000000"/>
          <w:sz w:val="20"/>
          <w:szCs w:val="20"/>
          <w:lang w:val="pl-PL" w:eastAsia="en-US"/>
        </w:rPr>
        <w:t>Pytanie nr 1</w:t>
      </w:r>
    </w:p>
    <w:p w:rsidR="000A49B6" w:rsidRPr="000A49B6" w:rsidRDefault="000A49B6" w:rsidP="000A49B6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0A49B6">
        <w:rPr>
          <w:rFonts w:ascii="Tahoma" w:eastAsiaTheme="minorHAnsi" w:hAnsi="Tahoma" w:cs="Tahoma"/>
          <w:b/>
          <w:bCs/>
          <w:color w:val="000000"/>
          <w:sz w:val="20"/>
          <w:szCs w:val="20"/>
          <w:lang w:val="pl-PL" w:eastAsia="en-US"/>
        </w:rPr>
        <w:t xml:space="preserve">Dotyczy Części nr 1 </w:t>
      </w:r>
    </w:p>
    <w:p w:rsidR="000A49B6" w:rsidRPr="000A49B6" w:rsidRDefault="000A49B6" w:rsidP="000A49B6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0A49B6">
        <w:rPr>
          <w:rFonts w:ascii="Tahoma" w:eastAsiaTheme="minorHAnsi" w:hAnsi="Tahoma" w:cs="Tahoma"/>
          <w:b/>
          <w:bCs/>
          <w:i/>
          <w:iCs/>
          <w:color w:val="000000"/>
          <w:sz w:val="20"/>
          <w:szCs w:val="20"/>
          <w:lang w:val="pl-PL" w:eastAsia="en-US"/>
        </w:rPr>
        <w:t xml:space="preserve">Dotyczy „Formularza cenowego” Część 1 Tabela 1.1 pkt. 2 </w:t>
      </w:r>
    </w:p>
    <w:p w:rsidR="000A49B6" w:rsidRPr="000A49B6" w:rsidRDefault="000A49B6" w:rsidP="000A49B6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0A49B6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Prosimy o dopuszczenie do zaoferowania urządzenia o pojemności 1 basen+1 kaczka lub 4 kaczki, lub duża miska do mycia pacjenta. </w:t>
      </w:r>
    </w:p>
    <w:p w:rsidR="000A49B6" w:rsidRPr="000A49B6" w:rsidRDefault="000A49B6" w:rsidP="000A49B6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0A49B6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Powyższa konfiguracja wsadu jest najbardziej powszechnym w szpitalach załadunkiem naczyń, pozwala na mycie standardowych – dostępnych na polskim rynku naczyń sanitarnych. </w:t>
      </w:r>
    </w:p>
    <w:p w:rsidR="00CC03E0" w:rsidRDefault="00CC03E0" w:rsidP="00CC03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13364">
        <w:rPr>
          <w:rFonts w:ascii="Tahoma" w:hAnsi="Tahoma" w:cs="Tahoma"/>
          <w:b/>
          <w:sz w:val="20"/>
          <w:szCs w:val="20"/>
        </w:rPr>
        <w:t>Odpowiedź:</w:t>
      </w:r>
      <w:r w:rsidR="0084797C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CC03E0" w:rsidRDefault="00CC03E0" w:rsidP="000A49B6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</w:p>
    <w:p w:rsidR="00CC03E0" w:rsidRPr="00CC03E0" w:rsidRDefault="00CC03E0" w:rsidP="000A49B6">
      <w:pPr>
        <w:autoSpaceDE w:val="0"/>
        <w:autoSpaceDN w:val="0"/>
        <w:adjustRightInd w:val="0"/>
        <w:rPr>
          <w:rFonts w:ascii="Tahoma" w:eastAsiaTheme="minorHAnsi" w:hAnsi="Tahoma" w:cs="Tahoma"/>
          <w:b/>
          <w:color w:val="000000"/>
          <w:sz w:val="20"/>
          <w:szCs w:val="20"/>
          <w:lang w:val="pl-PL" w:eastAsia="en-US"/>
        </w:rPr>
      </w:pPr>
      <w:r w:rsidRPr="00CC03E0">
        <w:rPr>
          <w:rFonts w:ascii="Tahoma" w:eastAsiaTheme="minorHAnsi" w:hAnsi="Tahoma" w:cs="Tahoma"/>
          <w:b/>
          <w:color w:val="000000"/>
          <w:sz w:val="20"/>
          <w:szCs w:val="20"/>
          <w:lang w:val="pl-PL" w:eastAsia="en-US"/>
        </w:rPr>
        <w:t>Pytanie nr 2</w:t>
      </w:r>
    </w:p>
    <w:p w:rsidR="000A49B6" w:rsidRPr="000A49B6" w:rsidRDefault="000A49B6" w:rsidP="000A49B6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0A49B6">
        <w:rPr>
          <w:rFonts w:ascii="Tahoma" w:eastAsiaTheme="minorHAnsi" w:hAnsi="Tahoma" w:cs="Tahoma"/>
          <w:b/>
          <w:bCs/>
          <w:i/>
          <w:iCs/>
          <w:color w:val="000000"/>
          <w:sz w:val="20"/>
          <w:szCs w:val="20"/>
          <w:lang w:val="pl-PL" w:eastAsia="en-US"/>
        </w:rPr>
        <w:t xml:space="preserve">Dotyczy „Formularza cenowego” Część 1 i Część 2 </w:t>
      </w:r>
    </w:p>
    <w:p w:rsidR="000A49B6" w:rsidRPr="000A49B6" w:rsidRDefault="000A49B6" w:rsidP="000A49B6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0A49B6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Czy Zamawiający wymaga aby zaoferowane myjnie posiadały system suszenia wymuszonym strumieniem powietrza z filtrem HEPA, przy jednoczesnym odprowadzaniu kondensatu do kanalizacji? </w:t>
      </w:r>
    </w:p>
    <w:p w:rsidR="00460D10" w:rsidRPr="000A49B6" w:rsidRDefault="000A49B6" w:rsidP="000A49B6">
      <w:pPr>
        <w:pStyle w:val="Tekstpodstawowywcity"/>
        <w:ind w:left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0A49B6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Rozwiązanie takie gwarantuje, że naczynia po zakończonym procesie będą schłodzone, suche i gotowe do użycia. Taki system zapobiega także wydostawaniu się pary i szkodliwych aerozoli do pomieszczenia po otwarciu drzwi komory.</w:t>
      </w:r>
    </w:p>
    <w:p w:rsidR="00CC03E0" w:rsidRDefault="00CC03E0" w:rsidP="00CC03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13364">
        <w:rPr>
          <w:rFonts w:ascii="Tahoma" w:hAnsi="Tahoma" w:cs="Tahoma"/>
          <w:b/>
          <w:sz w:val="20"/>
          <w:szCs w:val="20"/>
        </w:rPr>
        <w:t>Odpowiedź:</w:t>
      </w:r>
      <w:r w:rsidR="0084797C">
        <w:rPr>
          <w:rFonts w:ascii="Tahoma" w:hAnsi="Tahoma" w:cs="Tahoma"/>
          <w:b/>
          <w:sz w:val="20"/>
          <w:szCs w:val="20"/>
        </w:rPr>
        <w:t xml:space="preserve"> Zamawiający dopuszcza opisane rozwiązanie.</w:t>
      </w:r>
    </w:p>
    <w:p w:rsidR="00A8151D" w:rsidRDefault="00A8151D" w:rsidP="00CC03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1934FC" w:rsidRPr="00A8151D" w:rsidRDefault="00A8151D" w:rsidP="006B16FD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8151D">
        <w:rPr>
          <w:rFonts w:ascii="Tahoma" w:hAnsi="Tahoma" w:cs="Tahoma"/>
          <w:b/>
          <w:sz w:val="20"/>
          <w:szCs w:val="20"/>
          <w:u w:val="single"/>
        </w:rPr>
        <w:t>Zapytanie nr 7</w:t>
      </w:r>
    </w:p>
    <w:p w:rsidR="0077437C" w:rsidRPr="0077437C" w:rsidRDefault="0077437C" w:rsidP="0077437C">
      <w:pPr>
        <w:pStyle w:val="Tekstpodstawowy"/>
        <w:spacing w:line="276" w:lineRule="auto"/>
        <w:jc w:val="left"/>
        <w:rPr>
          <w:rFonts w:ascii="Tahoma" w:hAnsi="Tahoma" w:cs="Tahoma"/>
          <w:sz w:val="20"/>
        </w:rPr>
      </w:pPr>
      <w:r w:rsidRPr="0077437C">
        <w:rPr>
          <w:rFonts w:ascii="Tahoma" w:hAnsi="Tahoma" w:cs="Tahoma"/>
          <w:sz w:val="20"/>
        </w:rPr>
        <w:t>Pytanie nr 1</w:t>
      </w:r>
    </w:p>
    <w:p w:rsidR="0077437C" w:rsidRPr="0077437C" w:rsidRDefault="0077437C" w:rsidP="0077437C">
      <w:pPr>
        <w:pStyle w:val="Tekstpodstawowy"/>
        <w:spacing w:line="276" w:lineRule="auto"/>
        <w:jc w:val="left"/>
        <w:rPr>
          <w:rFonts w:ascii="Tahoma" w:hAnsi="Tahoma" w:cs="Tahoma"/>
          <w:sz w:val="20"/>
        </w:rPr>
      </w:pPr>
      <w:r w:rsidRPr="0077437C">
        <w:rPr>
          <w:rFonts w:ascii="Tahoma" w:hAnsi="Tahoma" w:cs="Tahoma"/>
          <w:sz w:val="20"/>
        </w:rPr>
        <w:t>Część nr 1 Myjka dezynfektor oraz  Część nr 2 Myjka dezynfektor II</w:t>
      </w:r>
    </w:p>
    <w:p w:rsidR="0077437C" w:rsidRPr="0077437C" w:rsidRDefault="0077437C" w:rsidP="0077437C">
      <w:pPr>
        <w:snapToGrid w:val="0"/>
        <w:contextualSpacing/>
        <w:rPr>
          <w:rFonts w:ascii="Tahoma" w:hAnsi="Tahoma" w:cs="Tahoma"/>
          <w:sz w:val="20"/>
          <w:szCs w:val="20"/>
        </w:rPr>
      </w:pPr>
    </w:p>
    <w:p w:rsidR="0077437C" w:rsidRPr="0077437C" w:rsidRDefault="0077437C" w:rsidP="0077437C">
      <w:pPr>
        <w:snapToGrid w:val="0"/>
        <w:contextualSpacing/>
        <w:rPr>
          <w:rFonts w:ascii="Tahoma" w:hAnsi="Tahoma" w:cs="Tahoma"/>
          <w:sz w:val="20"/>
          <w:szCs w:val="20"/>
        </w:rPr>
      </w:pPr>
      <w:r w:rsidRPr="0077437C">
        <w:rPr>
          <w:rFonts w:ascii="Tahoma" w:hAnsi="Tahoma" w:cs="Tahoma"/>
          <w:sz w:val="20"/>
          <w:szCs w:val="20"/>
        </w:rPr>
        <w:t>Pkt. 19 - Ponieważ norma PN-EN ISO 15883-1 dopuszcza dwa rodzaje suszenia – konwekcyjne i mechaniczne (wymuszonym strumieniem powietrza) i traktuje je równorzędnie prosimy o dopuszczenie do oceny myjni wyposażonych w konwekcyjny system suszenia. System ten nie wymaga stosowania filtrów HEPA, które wymagają regularnej wymiany, a co za tym idzie na znacznie tańszą eksploatację urządzenia.</w:t>
      </w:r>
    </w:p>
    <w:p w:rsidR="0077437C" w:rsidRDefault="0077437C" w:rsidP="0077437C">
      <w:pPr>
        <w:spacing w:line="276" w:lineRule="auto"/>
        <w:rPr>
          <w:rFonts w:ascii="Tahoma" w:hAnsi="Tahoma" w:cs="Tahoma"/>
          <w:sz w:val="20"/>
          <w:szCs w:val="20"/>
        </w:rPr>
      </w:pPr>
      <w:r w:rsidRPr="0077437C">
        <w:rPr>
          <w:rFonts w:ascii="Tahoma" w:hAnsi="Tahoma" w:cs="Tahoma"/>
          <w:sz w:val="20"/>
          <w:szCs w:val="20"/>
        </w:rPr>
        <w:t>Prosimy o potwierdzenie, iż w przypadku gdy Zamawiający będzie wymagał suszenia nawiewowego strumieniem powietrza myjnia, zgodnie z zapisami p. 4.5.3 normy PN-EN ISO 15883-1 powinna być wyposażona w filtr HEPA klasy min. H14?.</w:t>
      </w:r>
    </w:p>
    <w:p w:rsidR="0084797C" w:rsidRDefault="0077437C" w:rsidP="008479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13364">
        <w:rPr>
          <w:rFonts w:ascii="Tahoma" w:hAnsi="Tahoma" w:cs="Tahoma"/>
          <w:b/>
          <w:sz w:val="20"/>
          <w:szCs w:val="20"/>
        </w:rPr>
        <w:t>Odpowiedź:</w:t>
      </w:r>
      <w:r w:rsidR="0084797C">
        <w:rPr>
          <w:rFonts w:ascii="Tahoma" w:hAnsi="Tahoma" w:cs="Tahoma"/>
          <w:b/>
          <w:sz w:val="20"/>
          <w:szCs w:val="20"/>
        </w:rPr>
        <w:t xml:space="preserve"> Zamawiający dopuszcza opisane rozwiązanie.</w:t>
      </w:r>
    </w:p>
    <w:p w:rsidR="0077437C" w:rsidRDefault="0077437C" w:rsidP="007743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77437C" w:rsidRDefault="0077437C" w:rsidP="0077437C">
      <w:pPr>
        <w:spacing w:line="276" w:lineRule="auto"/>
        <w:rPr>
          <w:rFonts w:ascii="Tahoma" w:hAnsi="Tahoma" w:cs="Tahoma"/>
          <w:sz w:val="20"/>
          <w:szCs w:val="20"/>
        </w:rPr>
      </w:pPr>
    </w:p>
    <w:p w:rsidR="009B0000" w:rsidRDefault="009B0000" w:rsidP="0077437C">
      <w:pPr>
        <w:spacing w:line="276" w:lineRule="auto"/>
        <w:rPr>
          <w:rFonts w:ascii="Tahoma" w:hAnsi="Tahoma" w:cs="Tahoma"/>
          <w:b/>
          <w:sz w:val="20"/>
          <w:szCs w:val="20"/>
          <w:u w:val="single"/>
        </w:rPr>
      </w:pPr>
      <w:r w:rsidRPr="009B0000">
        <w:rPr>
          <w:rFonts w:ascii="Tahoma" w:hAnsi="Tahoma" w:cs="Tahoma"/>
          <w:b/>
          <w:sz w:val="20"/>
          <w:szCs w:val="20"/>
          <w:u w:val="single"/>
        </w:rPr>
        <w:t>Zapytanie nr 8</w:t>
      </w:r>
    </w:p>
    <w:p w:rsidR="009B0000" w:rsidRDefault="009B0000" w:rsidP="0077437C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9B0000">
        <w:rPr>
          <w:rFonts w:ascii="Tahoma" w:hAnsi="Tahoma" w:cs="Tahoma"/>
          <w:b/>
          <w:sz w:val="20"/>
          <w:szCs w:val="20"/>
        </w:rPr>
        <w:t>Pytanie nr 1</w:t>
      </w:r>
    </w:p>
    <w:p w:rsidR="009B0000" w:rsidRPr="009B0000" w:rsidRDefault="009B0000" w:rsidP="009B0000">
      <w:pPr>
        <w:rPr>
          <w:rFonts w:ascii="Tahoma" w:hAnsi="Tahoma" w:cs="Tahoma"/>
          <w:b/>
          <w:bCs/>
          <w:sz w:val="20"/>
          <w:szCs w:val="20"/>
        </w:rPr>
      </w:pPr>
      <w:r w:rsidRPr="009B0000">
        <w:rPr>
          <w:rFonts w:ascii="Tahoma" w:hAnsi="Tahoma" w:cs="Tahoma"/>
          <w:b/>
          <w:bCs/>
          <w:sz w:val="20"/>
          <w:szCs w:val="20"/>
        </w:rPr>
        <w:t>dotyczy części nr 1</w:t>
      </w:r>
    </w:p>
    <w:p w:rsidR="009B0000" w:rsidRPr="009B0000" w:rsidRDefault="009B0000" w:rsidP="009B0000">
      <w:pPr>
        <w:jc w:val="both"/>
        <w:rPr>
          <w:rFonts w:ascii="Tahoma" w:hAnsi="Tahoma" w:cs="Tahoma"/>
          <w:sz w:val="20"/>
          <w:szCs w:val="20"/>
        </w:rPr>
      </w:pPr>
      <w:r w:rsidRPr="009B0000">
        <w:rPr>
          <w:rFonts w:ascii="Tahoma" w:hAnsi="Tahoma" w:cs="Tahoma"/>
          <w:sz w:val="20"/>
          <w:szCs w:val="20"/>
        </w:rPr>
        <w:t>Czy Zamawiający dopuści urządzenie o następujących parametrach technicznych:</w:t>
      </w:r>
    </w:p>
    <w:p w:rsidR="009B0000" w:rsidRPr="009B0000" w:rsidRDefault="009B0000" w:rsidP="009B000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7280" w:type="dxa"/>
        <w:tblCellMar>
          <w:left w:w="0" w:type="dxa"/>
          <w:right w:w="0" w:type="dxa"/>
        </w:tblCellMar>
        <w:tblLook w:val="04A0"/>
      </w:tblPr>
      <w:tblGrid>
        <w:gridCol w:w="7280"/>
      </w:tblGrid>
      <w:tr w:rsidR="009B0000" w:rsidRPr="009B0000" w:rsidTr="00822213">
        <w:trPr>
          <w:trHeight w:val="280"/>
        </w:trPr>
        <w:tc>
          <w:tcPr>
            <w:tcW w:w="7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Urządzenie fabrycznie nowe - rok produkcji 2019</w:t>
            </w:r>
          </w:p>
        </w:tc>
      </w:tr>
      <w:tr w:rsidR="009B0000" w:rsidRPr="009B0000" w:rsidTr="00822213">
        <w:trPr>
          <w:trHeight w:val="56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Myjnia ładowana od przodu z drzwiami otwieranymi w płaszczyźnie poziomej</w:t>
            </w:r>
          </w:p>
        </w:tc>
      </w:tr>
      <w:tr w:rsidR="009B0000" w:rsidRPr="009B0000" w:rsidTr="00822213">
        <w:trPr>
          <w:trHeight w:val="28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Uszczelka drzwiowa umieszczona na korpusie urządzenia</w:t>
            </w:r>
          </w:p>
        </w:tc>
      </w:tr>
      <w:tr w:rsidR="009B0000" w:rsidRPr="009B0000" w:rsidTr="00822213">
        <w:trPr>
          <w:trHeight w:val="56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Komora myjni tłoczona bez jakichkolwiek wewnątrz połączeń śrubowych czy spawanych wykonana ze stali kwasoodpornej klasy min. AISI 316</w:t>
            </w:r>
          </w:p>
        </w:tc>
      </w:tr>
      <w:tr w:rsidR="009B0000" w:rsidRPr="009B0000" w:rsidTr="00822213">
        <w:trPr>
          <w:trHeight w:val="56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Drzwi komory otwierane automatycznie przy pomocy przycisku nożnego i zamykane ręcznie</w:t>
            </w:r>
          </w:p>
        </w:tc>
      </w:tr>
      <w:tr w:rsidR="009B0000" w:rsidRPr="009B0000" w:rsidTr="00822213">
        <w:trPr>
          <w:trHeight w:val="84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Wyświetlacz LCD. Wszystkie komunikaty w języku polskim (wyświetlane informacje takie jak rodzaj programu, wartość A0, temperatura w komorze, aktualna faza cyklu)</w:t>
            </w:r>
          </w:p>
        </w:tc>
      </w:tr>
      <w:tr w:rsidR="009B0000" w:rsidRPr="009B0000" w:rsidTr="00822213">
        <w:trPr>
          <w:trHeight w:val="93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Myjnia wyposażona w system min. 13 dysz myjących (w tym min. 9 dysz rotacyjnych i 1 obrotowe ramie spryskąjące) zapewniających dokładne mycie i dezynfekcję naczyń zarówno z zewnątrz jak i wewnątrz</w:t>
            </w:r>
          </w:p>
        </w:tc>
      </w:tr>
      <w:tr w:rsidR="009B0000" w:rsidRPr="009B0000" w:rsidTr="00822213">
        <w:trPr>
          <w:trHeight w:val="29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Temperatura dezynfekcji termicznej 93°C</w:t>
            </w:r>
          </w:p>
        </w:tc>
      </w:tr>
      <w:tr w:rsidR="009B0000" w:rsidRPr="009B0000" w:rsidTr="00822213">
        <w:trPr>
          <w:trHeight w:val="28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3 wstępnie zredefiniowane programy mycia (szybki, normalny, intensywny)</w:t>
            </w:r>
          </w:p>
        </w:tc>
      </w:tr>
      <w:tr w:rsidR="009B0000" w:rsidRPr="009B0000" w:rsidTr="00822213">
        <w:trPr>
          <w:trHeight w:val="56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Możliwość zaprogramowania przez użytkownika min. 3  programów indywidualnych</w:t>
            </w:r>
          </w:p>
        </w:tc>
      </w:tr>
      <w:tr w:rsidR="009B0000" w:rsidRPr="009B0000" w:rsidTr="00822213">
        <w:trPr>
          <w:trHeight w:val="28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Obudowa, rama i komora mycia wykonane ze stali kwasoodpornej</w:t>
            </w:r>
          </w:p>
        </w:tc>
      </w:tr>
      <w:tr w:rsidR="009B0000" w:rsidRPr="009B0000" w:rsidTr="00822213">
        <w:trPr>
          <w:trHeight w:val="28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Zasilanie 3 fazowe (400V, 50Hz)</w:t>
            </w:r>
          </w:p>
        </w:tc>
      </w:tr>
      <w:tr w:rsidR="009B0000" w:rsidRPr="009B0000" w:rsidTr="00822213">
        <w:trPr>
          <w:trHeight w:val="56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Urządzenie wyposażone we wbudowaną wytwornicę pary o mocy max. 4,5kW</w:t>
            </w:r>
          </w:p>
        </w:tc>
      </w:tr>
      <w:tr w:rsidR="009B0000" w:rsidRPr="009B0000" w:rsidTr="00822213">
        <w:trPr>
          <w:trHeight w:val="28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Moc całkowita urządzenia max. 5,2 kW</w:t>
            </w:r>
          </w:p>
        </w:tc>
      </w:tr>
      <w:tr w:rsidR="009B0000" w:rsidRPr="009B0000" w:rsidTr="00822213">
        <w:trPr>
          <w:trHeight w:val="28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Zasilanie wodą zimną oraz wodą ciepłą (3/4")</w:t>
            </w:r>
          </w:p>
        </w:tc>
      </w:tr>
      <w:tr w:rsidR="009B0000" w:rsidRPr="009B0000" w:rsidTr="00822213">
        <w:trPr>
          <w:trHeight w:val="56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Odpływ kanalizacyjny z urządzenia w posadzkę lub do ściany o średnicy min. 110mm</w:t>
            </w:r>
          </w:p>
        </w:tc>
      </w:tr>
      <w:tr w:rsidR="009B0000" w:rsidRPr="009B0000" w:rsidTr="00822213">
        <w:trPr>
          <w:trHeight w:val="56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Maksymalne wymiary zewnętrzne urządzenia (szer. X gł. X wys.) 550x500x1650mm</w:t>
            </w:r>
          </w:p>
        </w:tc>
      </w:tr>
      <w:tr w:rsidR="009B0000" w:rsidRPr="009B0000" w:rsidTr="00822213">
        <w:trPr>
          <w:trHeight w:val="56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Wbudowana pompa do dozowania środka odkamieniającego z czujnikiem niskiego poziomu</w:t>
            </w:r>
          </w:p>
        </w:tc>
      </w:tr>
      <w:tr w:rsidR="009B0000" w:rsidRPr="009B0000" w:rsidTr="00822213">
        <w:trPr>
          <w:trHeight w:val="56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Miejsce na przechowywanie min. 2 kanistrów po 5l każdy wewnątrz urządzenia</w:t>
            </w:r>
          </w:p>
        </w:tc>
      </w:tr>
      <w:tr w:rsidR="009B0000" w:rsidRPr="009B0000" w:rsidTr="00822213">
        <w:trPr>
          <w:trHeight w:val="56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Możliwość załadunku na jeden cykl mycia minimum 1 basen z pokrywą + 1 kaczka</w:t>
            </w:r>
          </w:p>
        </w:tc>
      </w:tr>
      <w:tr w:rsidR="009B0000" w:rsidRPr="009B0000" w:rsidTr="00822213">
        <w:trPr>
          <w:trHeight w:val="60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Możliwość wyboru uchwytu trzymającego wsad do potrzeb użytkownika w zależności od rodzaju mytych naczyń sanitarnych</w:t>
            </w:r>
          </w:p>
        </w:tc>
      </w:tr>
      <w:tr w:rsidR="009B0000" w:rsidRPr="009B0000" w:rsidTr="00822213">
        <w:trPr>
          <w:trHeight w:val="56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Możliwość podłączenia dodatkowej pompy dozującej do środka myjącego</w:t>
            </w:r>
          </w:p>
        </w:tc>
      </w:tr>
      <w:tr w:rsidR="009B0000" w:rsidRPr="009B0000" w:rsidTr="00822213">
        <w:trPr>
          <w:trHeight w:val="56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Możliwość ustawiania wartości parametru A0 przez użytkownika w tym A0=3000</w:t>
            </w:r>
          </w:p>
        </w:tc>
      </w:tr>
      <w:tr w:rsidR="009B0000" w:rsidRPr="009B0000" w:rsidTr="00822213">
        <w:trPr>
          <w:trHeight w:val="28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Optyczna i akustyczna informacja o awari urządzenia</w:t>
            </w:r>
          </w:p>
        </w:tc>
      </w:tr>
      <w:tr w:rsidR="009B0000" w:rsidRPr="009B0000" w:rsidTr="00822213">
        <w:trPr>
          <w:trHeight w:val="28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Drzwi urzdzenia izolujące termicznie i akustycznie</w:t>
            </w:r>
          </w:p>
        </w:tc>
      </w:tr>
      <w:tr w:rsidR="009B0000" w:rsidRPr="009B0000" w:rsidTr="00822213">
        <w:trPr>
          <w:trHeight w:val="28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Pompa obiegowa o mocy min. 700W</w:t>
            </w:r>
          </w:p>
        </w:tc>
      </w:tr>
      <w:tr w:rsidR="009B0000" w:rsidRPr="009B0000" w:rsidTr="00822213">
        <w:trPr>
          <w:trHeight w:val="28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Wydajność pompy obiegowej min. 230 l/min</w:t>
            </w:r>
          </w:p>
        </w:tc>
      </w:tr>
      <w:tr w:rsidR="009B0000" w:rsidRPr="009B0000" w:rsidTr="00822213">
        <w:trPr>
          <w:trHeight w:val="36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Możliwość zapamiętania raportu z minimum 800 ostatnich cykli mycia</w:t>
            </w:r>
          </w:p>
        </w:tc>
      </w:tr>
      <w:tr w:rsidR="009B0000" w:rsidRPr="009B0000" w:rsidTr="00822213">
        <w:trPr>
          <w:trHeight w:val="56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Urządzenie wyposażone w tryb stand-by utrzymujący urządzenie w gotowości do użycia przy minimalnym zużyciu energii</w:t>
            </w:r>
          </w:p>
        </w:tc>
      </w:tr>
      <w:tr w:rsidR="009B0000" w:rsidRPr="009B0000" w:rsidTr="00822213">
        <w:trPr>
          <w:trHeight w:val="683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Oznakowana znakiem CE z czterocyfrową notyfikacją (załączyć deklaracje producenta na zgodność z normą i dyrektywą o wyrobach medycznych)</w:t>
            </w:r>
          </w:p>
        </w:tc>
      </w:tr>
      <w:tr w:rsidR="009B0000" w:rsidRPr="009B0000" w:rsidTr="00822213">
        <w:trPr>
          <w:trHeight w:val="28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Gwarancja producenta 24 miesiące</w:t>
            </w:r>
          </w:p>
        </w:tc>
      </w:tr>
    </w:tbl>
    <w:p w:rsidR="009B0000" w:rsidRDefault="009B0000" w:rsidP="009B000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13364">
        <w:rPr>
          <w:rFonts w:ascii="Tahoma" w:hAnsi="Tahoma" w:cs="Tahoma"/>
          <w:b/>
          <w:sz w:val="20"/>
          <w:szCs w:val="20"/>
        </w:rPr>
        <w:t>Odpowiedź:</w:t>
      </w:r>
      <w:r w:rsidR="0084797C">
        <w:rPr>
          <w:rFonts w:ascii="Tahoma" w:hAnsi="Tahoma" w:cs="Tahoma"/>
          <w:b/>
          <w:sz w:val="20"/>
          <w:szCs w:val="20"/>
        </w:rPr>
        <w:t xml:space="preserve"> Nie.</w:t>
      </w:r>
    </w:p>
    <w:p w:rsidR="009B0000" w:rsidRPr="009B0000" w:rsidRDefault="009B0000" w:rsidP="009B0000">
      <w:pPr>
        <w:jc w:val="both"/>
        <w:rPr>
          <w:rFonts w:ascii="Tahoma" w:hAnsi="Tahoma" w:cs="Tahoma"/>
          <w:sz w:val="20"/>
          <w:szCs w:val="20"/>
        </w:rPr>
      </w:pPr>
    </w:p>
    <w:p w:rsidR="009B0000" w:rsidRPr="009B0000" w:rsidRDefault="009B0000" w:rsidP="009B0000">
      <w:pPr>
        <w:jc w:val="both"/>
        <w:rPr>
          <w:rFonts w:ascii="Tahoma" w:hAnsi="Tahoma" w:cs="Tahoma"/>
          <w:sz w:val="20"/>
          <w:szCs w:val="20"/>
        </w:rPr>
      </w:pPr>
    </w:p>
    <w:p w:rsidR="009B0000" w:rsidRDefault="009B0000" w:rsidP="009B0000">
      <w:pPr>
        <w:rPr>
          <w:rFonts w:ascii="Tahoma" w:hAnsi="Tahoma" w:cs="Tahoma"/>
          <w:b/>
          <w:bCs/>
          <w:sz w:val="20"/>
          <w:szCs w:val="20"/>
        </w:rPr>
      </w:pPr>
      <w:r w:rsidRPr="009B0000">
        <w:rPr>
          <w:rFonts w:ascii="Tahoma" w:hAnsi="Tahoma" w:cs="Tahoma"/>
          <w:b/>
          <w:bCs/>
          <w:sz w:val="20"/>
          <w:szCs w:val="20"/>
        </w:rPr>
        <w:t>Pytanie nr 2</w:t>
      </w:r>
    </w:p>
    <w:p w:rsidR="009B0000" w:rsidRPr="009B0000" w:rsidRDefault="009B0000" w:rsidP="009B0000">
      <w:pPr>
        <w:rPr>
          <w:rFonts w:ascii="Tahoma" w:hAnsi="Tahoma" w:cs="Tahoma"/>
          <w:b/>
          <w:bCs/>
          <w:sz w:val="20"/>
          <w:szCs w:val="20"/>
        </w:rPr>
      </w:pPr>
      <w:r w:rsidRPr="009B0000">
        <w:rPr>
          <w:rFonts w:ascii="Tahoma" w:hAnsi="Tahoma" w:cs="Tahoma"/>
          <w:b/>
          <w:bCs/>
          <w:sz w:val="20"/>
          <w:szCs w:val="20"/>
        </w:rPr>
        <w:t>dotyczy części nr 2</w:t>
      </w:r>
    </w:p>
    <w:p w:rsidR="009B0000" w:rsidRPr="009B0000" w:rsidRDefault="009B0000" w:rsidP="009B0000">
      <w:pPr>
        <w:jc w:val="both"/>
        <w:rPr>
          <w:rFonts w:ascii="Tahoma" w:hAnsi="Tahoma" w:cs="Tahoma"/>
          <w:sz w:val="20"/>
          <w:szCs w:val="20"/>
        </w:rPr>
      </w:pPr>
      <w:r w:rsidRPr="009B0000">
        <w:rPr>
          <w:rFonts w:ascii="Tahoma" w:hAnsi="Tahoma" w:cs="Tahoma"/>
          <w:sz w:val="20"/>
          <w:szCs w:val="20"/>
        </w:rPr>
        <w:lastRenderedPageBreak/>
        <w:t>Czy Zamawiający dopuści urządzenie o następujących parametrach technicznych:</w:t>
      </w:r>
    </w:p>
    <w:p w:rsidR="009B0000" w:rsidRPr="009B0000" w:rsidRDefault="009B0000" w:rsidP="009B0000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tbl>
      <w:tblPr>
        <w:tblW w:w="7280" w:type="dxa"/>
        <w:tblCellMar>
          <w:left w:w="0" w:type="dxa"/>
          <w:right w:w="0" w:type="dxa"/>
        </w:tblCellMar>
        <w:tblLook w:val="04A0"/>
      </w:tblPr>
      <w:tblGrid>
        <w:gridCol w:w="7280"/>
      </w:tblGrid>
      <w:tr w:rsidR="009B0000" w:rsidRPr="009B0000" w:rsidTr="00822213">
        <w:trPr>
          <w:trHeight w:val="280"/>
        </w:trPr>
        <w:tc>
          <w:tcPr>
            <w:tcW w:w="7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Urządzenie fabrycznie nowe - rok produkcji 2019</w:t>
            </w:r>
          </w:p>
        </w:tc>
      </w:tr>
      <w:tr w:rsidR="009B0000" w:rsidRPr="009B0000" w:rsidTr="00822213">
        <w:trPr>
          <w:trHeight w:val="56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Myjnia ładowana od przodu z drzwiami otwieranymi w płaszczyźnie poziomej</w:t>
            </w:r>
          </w:p>
        </w:tc>
      </w:tr>
      <w:tr w:rsidR="009B0000" w:rsidRPr="009B0000" w:rsidTr="00822213">
        <w:trPr>
          <w:trHeight w:val="28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Uszczelka drzwiowa umieszczona na korpusie urządzenia</w:t>
            </w:r>
          </w:p>
        </w:tc>
      </w:tr>
      <w:tr w:rsidR="009B0000" w:rsidRPr="009B0000" w:rsidTr="00822213">
        <w:trPr>
          <w:trHeight w:val="56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Komora myjni tłoczona bez jakichkolwiek wewnątrz połączeń śrubowych czy spawanych wykonana ze stali kwasoodpornej klasy min. AISI 316</w:t>
            </w:r>
          </w:p>
        </w:tc>
      </w:tr>
      <w:tr w:rsidR="009B0000" w:rsidRPr="009B0000" w:rsidTr="00822213">
        <w:trPr>
          <w:trHeight w:val="56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Drzwi komory otwierane automatycznie przy pomocy przycisku nożnego i zamykane ręcznie</w:t>
            </w:r>
          </w:p>
        </w:tc>
      </w:tr>
      <w:tr w:rsidR="009B0000" w:rsidRPr="009B0000" w:rsidTr="00822213">
        <w:trPr>
          <w:trHeight w:val="84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Wyświetlacz LCD. Wszystkie komunikaty w języku polskim (wyświetlane informacje takie jak rodzaj programu, wartość A0, temperatura w komorze, aktualna faza cyklu)</w:t>
            </w:r>
          </w:p>
        </w:tc>
      </w:tr>
      <w:tr w:rsidR="009B0000" w:rsidRPr="009B0000" w:rsidTr="00822213">
        <w:trPr>
          <w:trHeight w:val="93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Myjnia wyposażona w system min. 13 dysz myjących (w tym min. 9 dysz rotacyjnych i 1 obrotowe ramie spryskąjące) zapewniających dokładne mycie i dezynfekcję naczyń zarówno z zewnątrz jak i wewnątrz</w:t>
            </w:r>
          </w:p>
        </w:tc>
      </w:tr>
      <w:tr w:rsidR="009B0000" w:rsidRPr="009B0000" w:rsidTr="00822213">
        <w:trPr>
          <w:trHeight w:val="29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Temperatura dezynfekcji termicznej 93°C</w:t>
            </w:r>
          </w:p>
        </w:tc>
      </w:tr>
      <w:tr w:rsidR="009B0000" w:rsidRPr="009B0000" w:rsidTr="00822213">
        <w:trPr>
          <w:trHeight w:val="28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3 wstępnie zredefiniowane programy mycia (szybki, normalny, intensywny)</w:t>
            </w:r>
          </w:p>
        </w:tc>
      </w:tr>
      <w:tr w:rsidR="009B0000" w:rsidRPr="009B0000" w:rsidTr="00822213">
        <w:trPr>
          <w:trHeight w:val="56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Możliwość zaprogramowania przez użytkownika min. 3  programów indywidualnych</w:t>
            </w:r>
          </w:p>
        </w:tc>
      </w:tr>
      <w:tr w:rsidR="009B0000" w:rsidRPr="009B0000" w:rsidTr="00822213">
        <w:trPr>
          <w:trHeight w:val="28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Obudowa, rama i komora mycia wykonane ze stali kwasoodpornej</w:t>
            </w:r>
          </w:p>
        </w:tc>
      </w:tr>
      <w:tr w:rsidR="009B0000" w:rsidRPr="009B0000" w:rsidTr="00822213">
        <w:trPr>
          <w:trHeight w:val="28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Zasilanie 3 fazowe (400V, 50Hz)</w:t>
            </w:r>
          </w:p>
        </w:tc>
      </w:tr>
      <w:tr w:rsidR="009B0000" w:rsidRPr="009B0000" w:rsidTr="00822213">
        <w:trPr>
          <w:trHeight w:val="56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Urządzenie wyposażone we wbudowaną wytwornicę pary o mocy max. 4,5kW</w:t>
            </w:r>
          </w:p>
        </w:tc>
      </w:tr>
      <w:tr w:rsidR="009B0000" w:rsidRPr="009B0000" w:rsidTr="00822213">
        <w:trPr>
          <w:trHeight w:val="28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Moc całkowita urządzenia max. 5,2 kW</w:t>
            </w:r>
          </w:p>
        </w:tc>
      </w:tr>
      <w:tr w:rsidR="009B0000" w:rsidRPr="009B0000" w:rsidTr="00822213">
        <w:trPr>
          <w:trHeight w:val="28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Zasilanie wodą zimną oraz wodą ciepłą (3/4")</w:t>
            </w:r>
          </w:p>
        </w:tc>
      </w:tr>
      <w:tr w:rsidR="009B0000" w:rsidRPr="009B0000" w:rsidTr="00822213">
        <w:trPr>
          <w:trHeight w:val="56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Odpływ kanalizacyjny z urządzenia w posadzkę lub do ściany o średnicy min. 110mm</w:t>
            </w:r>
          </w:p>
        </w:tc>
      </w:tr>
      <w:tr w:rsidR="009B0000" w:rsidRPr="009B0000" w:rsidTr="00822213">
        <w:trPr>
          <w:trHeight w:val="56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Maksymalne wymiary zewnętrzne urządzenia (szer. X gł. X wys.) 550x500x1650mm</w:t>
            </w:r>
          </w:p>
        </w:tc>
      </w:tr>
      <w:tr w:rsidR="009B0000" w:rsidRPr="009B0000" w:rsidTr="00822213">
        <w:trPr>
          <w:trHeight w:val="56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Wbudowana pompa do dozowania środka odkamieniającego z czujnikiem niskiego poziomu</w:t>
            </w:r>
          </w:p>
        </w:tc>
      </w:tr>
      <w:tr w:rsidR="009B0000" w:rsidRPr="009B0000" w:rsidTr="00822213">
        <w:trPr>
          <w:trHeight w:val="56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Miejsce na przechowywanie min. 2 kanistrów po 5l każdy wewnątrz urządzenia</w:t>
            </w:r>
          </w:p>
        </w:tc>
      </w:tr>
      <w:tr w:rsidR="009B0000" w:rsidRPr="009B0000" w:rsidTr="00822213">
        <w:trPr>
          <w:trHeight w:val="56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Możliwość załadunku na jeden cykl mycia minimum 1 basen z pokrywą + 1 kaczka</w:t>
            </w:r>
          </w:p>
        </w:tc>
      </w:tr>
      <w:tr w:rsidR="009B0000" w:rsidRPr="009B0000" w:rsidTr="00822213">
        <w:trPr>
          <w:trHeight w:val="60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Możliwość wyboru uchwytu trzymającego wsad do potrzeb użytkownika w zależności od rodzaju mytych naczyń sanitarnych</w:t>
            </w:r>
          </w:p>
        </w:tc>
      </w:tr>
      <w:tr w:rsidR="009B0000" w:rsidRPr="009B0000" w:rsidTr="00822213">
        <w:trPr>
          <w:trHeight w:val="56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Możliwość podłączenia dodatkowej pompy dozującej do środka myjącego</w:t>
            </w:r>
          </w:p>
        </w:tc>
      </w:tr>
      <w:tr w:rsidR="009B0000" w:rsidRPr="009B0000" w:rsidTr="00822213">
        <w:trPr>
          <w:trHeight w:val="56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Możliwość ustawiania wartości parametru A0 przez użytkownika w tym A0=3000</w:t>
            </w:r>
          </w:p>
        </w:tc>
      </w:tr>
      <w:tr w:rsidR="009B0000" w:rsidRPr="009B0000" w:rsidTr="00822213">
        <w:trPr>
          <w:trHeight w:val="28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Optyczna i akustyczna informacja o awari urządzenia</w:t>
            </w:r>
          </w:p>
        </w:tc>
      </w:tr>
      <w:tr w:rsidR="009B0000" w:rsidRPr="009B0000" w:rsidTr="00822213">
        <w:trPr>
          <w:trHeight w:val="28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Drzwi urzdzenia izolujące termicznie i akustycznie</w:t>
            </w:r>
          </w:p>
        </w:tc>
      </w:tr>
      <w:tr w:rsidR="009B0000" w:rsidRPr="009B0000" w:rsidTr="00822213">
        <w:trPr>
          <w:trHeight w:val="28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Pompa obiegowa o mocy min. 700W</w:t>
            </w:r>
          </w:p>
        </w:tc>
      </w:tr>
      <w:tr w:rsidR="009B0000" w:rsidRPr="009B0000" w:rsidTr="00822213">
        <w:trPr>
          <w:trHeight w:val="28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Wydajność pompy obiegowej min. 230 l/min</w:t>
            </w:r>
          </w:p>
        </w:tc>
      </w:tr>
      <w:tr w:rsidR="009B0000" w:rsidRPr="009B0000" w:rsidTr="00822213">
        <w:trPr>
          <w:trHeight w:val="36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Możliwość zapamiętania raportu z minimum 800 ostatnich cykli mycia</w:t>
            </w:r>
          </w:p>
        </w:tc>
      </w:tr>
      <w:tr w:rsidR="009B0000" w:rsidRPr="009B0000" w:rsidTr="00822213">
        <w:trPr>
          <w:trHeight w:val="56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Urządzenie wyposażone w tryb stand-by utrzymujący urządzenie w gotowości do użycia przy minimalnym zużyciu energii</w:t>
            </w:r>
          </w:p>
        </w:tc>
      </w:tr>
      <w:tr w:rsidR="009B0000" w:rsidRPr="009B0000" w:rsidTr="00822213">
        <w:trPr>
          <w:trHeight w:val="683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Oznakowana znakiem CE z czterocyfrową notyfikacją (załączyć deklaracje producenta na zgodność z normą i dyrektywą o wyrobach medycznych)</w:t>
            </w:r>
          </w:p>
        </w:tc>
      </w:tr>
      <w:tr w:rsidR="009B0000" w:rsidRPr="009B0000" w:rsidTr="00822213">
        <w:trPr>
          <w:trHeight w:val="280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00" w:rsidRPr="009B0000" w:rsidRDefault="009B0000" w:rsidP="008222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00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Gwarancja producenta 24 miesiące</w:t>
            </w:r>
          </w:p>
        </w:tc>
      </w:tr>
    </w:tbl>
    <w:p w:rsidR="009B0000" w:rsidRDefault="009B0000" w:rsidP="009B000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13364">
        <w:rPr>
          <w:rFonts w:ascii="Tahoma" w:hAnsi="Tahoma" w:cs="Tahoma"/>
          <w:b/>
          <w:sz w:val="20"/>
          <w:szCs w:val="20"/>
        </w:rPr>
        <w:t>Odpowiedź:</w:t>
      </w:r>
      <w:r w:rsidR="0084797C">
        <w:rPr>
          <w:rFonts w:ascii="Tahoma" w:hAnsi="Tahoma" w:cs="Tahoma"/>
          <w:b/>
          <w:sz w:val="20"/>
          <w:szCs w:val="20"/>
        </w:rPr>
        <w:t>Nie.</w:t>
      </w:r>
    </w:p>
    <w:p w:rsidR="009B0000" w:rsidRPr="009B0000" w:rsidRDefault="009B0000" w:rsidP="0077437C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9B0000" w:rsidRPr="009B0000" w:rsidRDefault="00822213" w:rsidP="0077437C">
      <w:pPr>
        <w:spacing w:line="276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Zapytanie nr 9</w:t>
      </w:r>
    </w:p>
    <w:p w:rsidR="00822213" w:rsidRPr="00822213" w:rsidRDefault="00822213" w:rsidP="00822213">
      <w:pPr>
        <w:rPr>
          <w:rFonts w:ascii="Tahoma" w:hAnsi="Tahoma" w:cs="Tahoma"/>
          <w:b/>
          <w:sz w:val="20"/>
          <w:szCs w:val="20"/>
        </w:rPr>
      </w:pPr>
      <w:r w:rsidRPr="00822213">
        <w:rPr>
          <w:rFonts w:ascii="Tahoma" w:hAnsi="Tahoma" w:cs="Tahoma"/>
          <w:b/>
          <w:sz w:val="20"/>
          <w:szCs w:val="20"/>
        </w:rPr>
        <w:t>Pytanie nr 1</w:t>
      </w:r>
    </w:p>
    <w:p w:rsidR="00822213" w:rsidRPr="00822213" w:rsidRDefault="00822213" w:rsidP="00822213">
      <w:pPr>
        <w:rPr>
          <w:rFonts w:ascii="Tahoma" w:hAnsi="Tahoma" w:cs="Tahoma"/>
          <w:b/>
          <w:sz w:val="20"/>
          <w:szCs w:val="20"/>
        </w:rPr>
      </w:pPr>
    </w:p>
    <w:p w:rsidR="00822213" w:rsidRPr="00822213" w:rsidRDefault="00822213" w:rsidP="00822213">
      <w:pPr>
        <w:rPr>
          <w:rFonts w:ascii="Tahoma" w:hAnsi="Tahoma" w:cs="Tahoma"/>
          <w:sz w:val="20"/>
          <w:szCs w:val="20"/>
        </w:rPr>
      </w:pPr>
      <w:r w:rsidRPr="00822213">
        <w:rPr>
          <w:rFonts w:ascii="Tahoma" w:hAnsi="Tahoma" w:cs="Tahoma"/>
          <w:sz w:val="20"/>
          <w:szCs w:val="20"/>
        </w:rPr>
        <w:t>Czy Zamawiający wymaga, aby Komora myjąca, drzwi komory od strony wewnętrznej, wytwornica pary, zbiornik wody, skraplacz były wykonane ze stali kwasoodpornej AISI 316L lub lepszej gatunkowo?</w:t>
      </w:r>
    </w:p>
    <w:p w:rsidR="00822213" w:rsidRDefault="00822213" w:rsidP="008222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13364">
        <w:rPr>
          <w:rFonts w:ascii="Tahoma" w:hAnsi="Tahoma" w:cs="Tahoma"/>
          <w:b/>
          <w:sz w:val="20"/>
          <w:szCs w:val="20"/>
        </w:rPr>
        <w:t>Odpowiedź:</w:t>
      </w:r>
      <w:r w:rsidR="0084797C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822213" w:rsidRPr="00822213" w:rsidRDefault="00822213" w:rsidP="00822213">
      <w:pPr>
        <w:rPr>
          <w:rFonts w:ascii="Tahoma" w:hAnsi="Tahoma" w:cs="Tahoma"/>
          <w:b/>
          <w:sz w:val="20"/>
          <w:szCs w:val="20"/>
        </w:rPr>
      </w:pPr>
    </w:p>
    <w:p w:rsidR="00822213" w:rsidRPr="00822213" w:rsidRDefault="00822213" w:rsidP="0082221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Pr="00822213">
        <w:rPr>
          <w:rFonts w:ascii="Tahoma" w:hAnsi="Tahoma" w:cs="Tahoma"/>
          <w:b/>
          <w:sz w:val="20"/>
          <w:szCs w:val="20"/>
        </w:rPr>
        <w:t>ytani</w:t>
      </w:r>
      <w:r>
        <w:rPr>
          <w:rFonts w:ascii="Tahoma" w:hAnsi="Tahoma" w:cs="Tahoma"/>
          <w:b/>
          <w:sz w:val="20"/>
          <w:szCs w:val="20"/>
        </w:rPr>
        <w:t>e</w:t>
      </w:r>
      <w:r w:rsidRPr="00822213">
        <w:rPr>
          <w:rFonts w:ascii="Tahoma" w:hAnsi="Tahoma" w:cs="Tahoma"/>
          <w:b/>
          <w:sz w:val="20"/>
          <w:szCs w:val="20"/>
        </w:rPr>
        <w:t xml:space="preserve"> nr 2</w:t>
      </w:r>
    </w:p>
    <w:p w:rsidR="00822213" w:rsidRPr="00822213" w:rsidRDefault="00822213" w:rsidP="00822213">
      <w:pPr>
        <w:rPr>
          <w:rFonts w:ascii="Tahoma" w:hAnsi="Tahoma" w:cs="Tahoma"/>
          <w:sz w:val="20"/>
          <w:szCs w:val="20"/>
        </w:rPr>
      </w:pPr>
    </w:p>
    <w:p w:rsidR="00822213" w:rsidRPr="00822213" w:rsidRDefault="00822213" w:rsidP="00822213">
      <w:pPr>
        <w:rPr>
          <w:rFonts w:ascii="Tahoma" w:hAnsi="Tahoma" w:cs="Tahoma"/>
          <w:sz w:val="20"/>
          <w:szCs w:val="20"/>
        </w:rPr>
      </w:pPr>
      <w:r w:rsidRPr="00822213">
        <w:rPr>
          <w:rFonts w:ascii="Tahoma" w:hAnsi="Tahoma" w:cs="Tahoma"/>
          <w:sz w:val="20"/>
          <w:szCs w:val="20"/>
        </w:rPr>
        <w:t>Czy Zamawiający wymaga, aby panele zewnętrzne, rama były wykonane ze stali kwasoodpornej AISI 304 lub lepszej gatunkowo?</w:t>
      </w:r>
    </w:p>
    <w:p w:rsidR="0084797C" w:rsidRDefault="00822213" w:rsidP="008479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13364">
        <w:rPr>
          <w:rFonts w:ascii="Tahoma" w:hAnsi="Tahoma" w:cs="Tahoma"/>
          <w:b/>
          <w:sz w:val="20"/>
          <w:szCs w:val="20"/>
        </w:rPr>
        <w:t>Odpowiedź:</w:t>
      </w:r>
      <w:r w:rsidR="0084797C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822213" w:rsidRDefault="00822213" w:rsidP="008222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822213" w:rsidRPr="00822213" w:rsidRDefault="00822213" w:rsidP="00822213">
      <w:pPr>
        <w:rPr>
          <w:rFonts w:ascii="Tahoma" w:hAnsi="Tahoma" w:cs="Tahoma"/>
          <w:sz w:val="20"/>
          <w:szCs w:val="20"/>
        </w:rPr>
      </w:pPr>
    </w:p>
    <w:p w:rsidR="00822213" w:rsidRPr="00822213" w:rsidRDefault="00822213" w:rsidP="0082221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</w:t>
      </w:r>
      <w:r w:rsidRPr="00822213">
        <w:rPr>
          <w:rFonts w:ascii="Tahoma" w:hAnsi="Tahoma" w:cs="Tahoma"/>
          <w:b/>
          <w:sz w:val="20"/>
          <w:szCs w:val="20"/>
        </w:rPr>
        <w:t xml:space="preserve"> nr 3</w:t>
      </w:r>
    </w:p>
    <w:p w:rsidR="00822213" w:rsidRPr="00822213" w:rsidRDefault="00822213" w:rsidP="00822213">
      <w:pPr>
        <w:rPr>
          <w:rFonts w:ascii="Tahoma" w:hAnsi="Tahoma" w:cs="Tahoma"/>
          <w:sz w:val="20"/>
          <w:szCs w:val="20"/>
        </w:rPr>
      </w:pPr>
    </w:p>
    <w:p w:rsidR="00822213" w:rsidRPr="00822213" w:rsidRDefault="00822213" w:rsidP="00822213">
      <w:pPr>
        <w:rPr>
          <w:rFonts w:ascii="Tahoma" w:hAnsi="Tahoma" w:cs="Tahoma"/>
          <w:sz w:val="20"/>
          <w:szCs w:val="20"/>
        </w:rPr>
      </w:pPr>
      <w:r w:rsidRPr="00822213">
        <w:rPr>
          <w:rFonts w:ascii="Tahoma" w:hAnsi="Tahoma" w:cs="Tahoma"/>
          <w:sz w:val="20"/>
          <w:szCs w:val="20"/>
        </w:rPr>
        <w:t>Czy Zamawiający wymaga, aby dezynfekcja termiczna była sterowana cyfrowo temperaturą oraz czasem, możliwość ustawienia dezynfekcji A0=3000</w:t>
      </w:r>
    </w:p>
    <w:p w:rsidR="0084797C" w:rsidRDefault="00822213" w:rsidP="008479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13364">
        <w:rPr>
          <w:rFonts w:ascii="Tahoma" w:hAnsi="Tahoma" w:cs="Tahoma"/>
          <w:b/>
          <w:sz w:val="20"/>
          <w:szCs w:val="20"/>
        </w:rPr>
        <w:t>Odpowiedź:</w:t>
      </w:r>
      <w:r w:rsidR="0084797C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822213" w:rsidRDefault="00822213" w:rsidP="008222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822213" w:rsidRPr="00822213" w:rsidRDefault="00822213" w:rsidP="00822213">
      <w:pPr>
        <w:rPr>
          <w:rFonts w:ascii="Tahoma" w:hAnsi="Tahoma" w:cs="Tahoma"/>
          <w:sz w:val="20"/>
          <w:szCs w:val="20"/>
        </w:rPr>
      </w:pPr>
    </w:p>
    <w:p w:rsidR="00822213" w:rsidRPr="00822213" w:rsidRDefault="00822213" w:rsidP="0082221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Pr="00822213">
        <w:rPr>
          <w:rFonts w:ascii="Tahoma" w:hAnsi="Tahoma" w:cs="Tahoma"/>
          <w:b/>
          <w:sz w:val="20"/>
          <w:szCs w:val="20"/>
        </w:rPr>
        <w:t>ytani</w:t>
      </w:r>
      <w:r>
        <w:rPr>
          <w:rFonts w:ascii="Tahoma" w:hAnsi="Tahoma" w:cs="Tahoma"/>
          <w:b/>
          <w:sz w:val="20"/>
          <w:szCs w:val="20"/>
        </w:rPr>
        <w:t>e</w:t>
      </w:r>
      <w:r w:rsidRPr="00822213">
        <w:rPr>
          <w:rFonts w:ascii="Tahoma" w:hAnsi="Tahoma" w:cs="Tahoma"/>
          <w:b/>
          <w:sz w:val="20"/>
          <w:szCs w:val="20"/>
        </w:rPr>
        <w:t xml:space="preserve"> nr 4</w:t>
      </w:r>
    </w:p>
    <w:p w:rsidR="00822213" w:rsidRPr="00822213" w:rsidRDefault="00822213" w:rsidP="00822213">
      <w:pPr>
        <w:rPr>
          <w:rFonts w:ascii="Tahoma" w:hAnsi="Tahoma" w:cs="Tahoma"/>
          <w:sz w:val="20"/>
          <w:szCs w:val="20"/>
        </w:rPr>
      </w:pPr>
    </w:p>
    <w:p w:rsidR="00822213" w:rsidRPr="00822213" w:rsidRDefault="00822213" w:rsidP="00822213">
      <w:pPr>
        <w:rPr>
          <w:rFonts w:ascii="Tahoma" w:hAnsi="Tahoma" w:cs="Tahoma"/>
          <w:sz w:val="20"/>
          <w:szCs w:val="20"/>
        </w:rPr>
      </w:pPr>
      <w:r w:rsidRPr="00822213">
        <w:rPr>
          <w:rFonts w:ascii="Tahoma" w:hAnsi="Tahoma" w:cs="Tahoma"/>
          <w:sz w:val="20"/>
          <w:szCs w:val="20"/>
        </w:rPr>
        <w:t>Czy Zamawiający wymaga urządzenie wyposażone w system automatycznego otwierania i zamykania drzwi za pomocą przycisku nożnego lub łokciowego? Wyjaśnienie: Manualne otwieranie/zamykanie drzwi jest niezgodne z zasadą „czystych rąk” (osoba niosąca basen przed włożeniem go do myjni musi otworzyć drzwi manualnie dotykając ręką myjni w której trzymała basen lub odkłada basen na myjnię w celu jej otwarcia )  co niesie za sobą możliwość przenoszenia bakterii?</w:t>
      </w:r>
    </w:p>
    <w:p w:rsidR="0084797C" w:rsidRDefault="00822213" w:rsidP="008479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13364">
        <w:rPr>
          <w:rFonts w:ascii="Tahoma" w:hAnsi="Tahoma" w:cs="Tahoma"/>
          <w:b/>
          <w:sz w:val="20"/>
          <w:szCs w:val="20"/>
        </w:rPr>
        <w:t>Odpowiedź:</w:t>
      </w:r>
      <w:r w:rsidR="0084797C" w:rsidRPr="0084797C">
        <w:rPr>
          <w:rFonts w:ascii="Tahoma" w:hAnsi="Tahoma" w:cs="Tahoma"/>
          <w:b/>
          <w:sz w:val="20"/>
          <w:szCs w:val="20"/>
        </w:rPr>
        <w:t xml:space="preserve"> </w:t>
      </w:r>
      <w:r w:rsidR="0084797C">
        <w:rPr>
          <w:rFonts w:ascii="Tahoma" w:hAnsi="Tahoma" w:cs="Tahoma"/>
          <w:b/>
          <w:sz w:val="20"/>
          <w:szCs w:val="20"/>
        </w:rPr>
        <w:t>Zgodnie z SIWZ.</w:t>
      </w:r>
    </w:p>
    <w:p w:rsidR="00822213" w:rsidRDefault="00822213" w:rsidP="008222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822213" w:rsidRPr="00822213" w:rsidRDefault="00822213" w:rsidP="00822213">
      <w:pPr>
        <w:rPr>
          <w:rFonts w:ascii="Tahoma" w:hAnsi="Tahoma" w:cs="Tahoma"/>
          <w:sz w:val="20"/>
          <w:szCs w:val="20"/>
        </w:rPr>
      </w:pPr>
    </w:p>
    <w:p w:rsidR="00822213" w:rsidRPr="00822213" w:rsidRDefault="00822213" w:rsidP="0082221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Pr="00822213">
        <w:rPr>
          <w:rFonts w:ascii="Tahoma" w:hAnsi="Tahoma" w:cs="Tahoma"/>
          <w:b/>
          <w:sz w:val="20"/>
          <w:szCs w:val="20"/>
        </w:rPr>
        <w:t>ytani</w:t>
      </w:r>
      <w:r>
        <w:rPr>
          <w:rFonts w:ascii="Tahoma" w:hAnsi="Tahoma" w:cs="Tahoma"/>
          <w:b/>
          <w:sz w:val="20"/>
          <w:szCs w:val="20"/>
        </w:rPr>
        <w:t>e</w:t>
      </w:r>
      <w:r w:rsidRPr="00822213">
        <w:rPr>
          <w:rFonts w:ascii="Tahoma" w:hAnsi="Tahoma" w:cs="Tahoma"/>
          <w:b/>
          <w:sz w:val="20"/>
          <w:szCs w:val="20"/>
        </w:rPr>
        <w:t xml:space="preserve"> nr 5</w:t>
      </w:r>
    </w:p>
    <w:p w:rsidR="00822213" w:rsidRPr="00822213" w:rsidRDefault="00822213" w:rsidP="00822213">
      <w:pPr>
        <w:rPr>
          <w:rFonts w:ascii="Tahoma" w:hAnsi="Tahoma" w:cs="Tahoma"/>
          <w:sz w:val="20"/>
          <w:szCs w:val="20"/>
        </w:rPr>
      </w:pPr>
    </w:p>
    <w:p w:rsidR="00822213" w:rsidRPr="00822213" w:rsidRDefault="00822213" w:rsidP="00822213">
      <w:pPr>
        <w:rPr>
          <w:rFonts w:ascii="Tahoma" w:hAnsi="Tahoma" w:cs="Tahoma"/>
          <w:sz w:val="20"/>
          <w:szCs w:val="20"/>
        </w:rPr>
      </w:pPr>
      <w:r w:rsidRPr="00822213">
        <w:rPr>
          <w:rFonts w:ascii="Tahoma" w:hAnsi="Tahoma" w:cs="Tahoma"/>
          <w:sz w:val="20"/>
          <w:szCs w:val="20"/>
        </w:rPr>
        <w:t>Czy Zamawiający wymaga pięć programów z możliwością modyfikacji dostępnych bezpośrednio z panelu sterowania poprzez dedykowane przyciski, w tym program z potwierdzoną bójczością wobec Clostrudium Difficile  - potwierdzony przez niezależne laboratorium?</w:t>
      </w:r>
    </w:p>
    <w:p w:rsidR="0084797C" w:rsidRDefault="00822213" w:rsidP="008479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13364">
        <w:rPr>
          <w:rFonts w:ascii="Tahoma" w:hAnsi="Tahoma" w:cs="Tahoma"/>
          <w:b/>
          <w:sz w:val="20"/>
          <w:szCs w:val="20"/>
        </w:rPr>
        <w:t>Odpowiedź:</w:t>
      </w:r>
      <w:r w:rsidR="0084797C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822213" w:rsidRDefault="00822213" w:rsidP="008222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822213" w:rsidRPr="00822213" w:rsidRDefault="00822213" w:rsidP="00822213">
      <w:pPr>
        <w:rPr>
          <w:rFonts w:ascii="Tahoma" w:hAnsi="Tahoma" w:cs="Tahoma"/>
          <w:sz w:val="20"/>
          <w:szCs w:val="20"/>
        </w:rPr>
      </w:pPr>
    </w:p>
    <w:p w:rsidR="00822213" w:rsidRPr="00822213" w:rsidRDefault="00822213" w:rsidP="00822213">
      <w:pPr>
        <w:jc w:val="both"/>
        <w:rPr>
          <w:rFonts w:ascii="Tahoma" w:hAnsi="Tahoma" w:cs="Tahoma"/>
          <w:sz w:val="20"/>
          <w:szCs w:val="20"/>
        </w:rPr>
      </w:pPr>
    </w:p>
    <w:p w:rsidR="00822213" w:rsidRPr="00822213" w:rsidRDefault="00822213" w:rsidP="00822213">
      <w:pPr>
        <w:jc w:val="both"/>
        <w:rPr>
          <w:rFonts w:ascii="Tahoma" w:hAnsi="Tahoma" w:cs="Tahoma"/>
          <w:sz w:val="20"/>
          <w:szCs w:val="20"/>
        </w:rPr>
      </w:pPr>
      <w:r w:rsidRPr="00822213">
        <w:rPr>
          <w:rFonts w:ascii="Tahoma" w:hAnsi="Tahoma" w:cs="Tahoma"/>
          <w:sz w:val="20"/>
          <w:szCs w:val="20"/>
        </w:rPr>
        <w:t xml:space="preserve">Pytania dotyczą: </w:t>
      </w:r>
      <w:r w:rsidRPr="00822213">
        <w:rPr>
          <w:rFonts w:ascii="Tahoma" w:hAnsi="Tahoma" w:cs="Tahoma"/>
          <w:b/>
          <w:sz w:val="20"/>
          <w:szCs w:val="20"/>
        </w:rPr>
        <w:t>Część II</w:t>
      </w:r>
    </w:p>
    <w:p w:rsidR="00822213" w:rsidRPr="00822213" w:rsidRDefault="00822213" w:rsidP="00822213">
      <w:pPr>
        <w:jc w:val="both"/>
        <w:rPr>
          <w:rFonts w:ascii="Tahoma" w:hAnsi="Tahoma" w:cs="Tahoma"/>
          <w:sz w:val="20"/>
          <w:szCs w:val="20"/>
        </w:rPr>
      </w:pPr>
    </w:p>
    <w:p w:rsidR="00822213" w:rsidRPr="00822213" w:rsidRDefault="00822213" w:rsidP="0082221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Pr="00822213">
        <w:rPr>
          <w:rFonts w:ascii="Tahoma" w:hAnsi="Tahoma" w:cs="Tahoma"/>
          <w:b/>
          <w:sz w:val="20"/>
          <w:szCs w:val="20"/>
        </w:rPr>
        <w:t>ytani</w:t>
      </w:r>
      <w:r>
        <w:rPr>
          <w:rFonts w:ascii="Tahoma" w:hAnsi="Tahoma" w:cs="Tahoma"/>
          <w:b/>
          <w:sz w:val="20"/>
          <w:szCs w:val="20"/>
        </w:rPr>
        <w:t>e</w:t>
      </w:r>
      <w:r w:rsidRPr="00822213">
        <w:rPr>
          <w:rFonts w:ascii="Tahoma" w:hAnsi="Tahoma" w:cs="Tahoma"/>
          <w:b/>
          <w:sz w:val="20"/>
          <w:szCs w:val="20"/>
        </w:rPr>
        <w:t xml:space="preserve"> nr </w:t>
      </w:r>
      <w:r>
        <w:rPr>
          <w:rFonts w:ascii="Tahoma" w:hAnsi="Tahoma" w:cs="Tahoma"/>
          <w:b/>
          <w:sz w:val="20"/>
          <w:szCs w:val="20"/>
        </w:rPr>
        <w:t>6</w:t>
      </w:r>
    </w:p>
    <w:p w:rsidR="00822213" w:rsidRPr="00822213" w:rsidRDefault="00822213" w:rsidP="00822213">
      <w:pPr>
        <w:jc w:val="both"/>
        <w:rPr>
          <w:rFonts w:ascii="Tahoma" w:hAnsi="Tahoma" w:cs="Tahoma"/>
          <w:sz w:val="20"/>
          <w:szCs w:val="20"/>
        </w:rPr>
      </w:pPr>
    </w:p>
    <w:p w:rsidR="00822213" w:rsidRPr="00822213" w:rsidRDefault="00822213" w:rsidP="00822213">
      <w:pPr>
        <w:jc w:val="both"/>
        <w:rPr>
          <w:rFonts w:ascii="Tahoma" w:hAnsi="Tahoma" w:cs="Tahoma"/>
          <w:sz w:val="20"/>
          <w:szCs w:val="20"/>
        </w:rPr>
      </w:pPr>
      <w:r w:rsidRPr="00822213">
        <w:rPr>
          <w:rFonts w:ascii="Tahoma" w:hAnsi="Tahoma" w:cs="Tahoma"/>
          <w:sz w:val="20"/>
          <w:szCs w:val="20"/>
        </w:rPr>
        <w:t>Czy Zamawiający wymaga, aby Komora myjąca, drzwi komory od strony wewnętrznej, wytwornica pary, zbiornik wody, skraplacz były wykonane ze stali kwasoodpornej AISI 316L lub lepszej gatunkowo?</w:t>
      </w:r>
    </w:p>
    <w:p w:rsidR="0084797C" w:rsidRDefault="00822213" w:rsidP="008479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13364">
        <w:rPr>
          <w:rFonts w:ascii="Tahoma" w:hAnsi="Tahoma" w:cs="Tahoma"/>
          <w:b/>
          <w:sz w:val="20"/>
          <w:szCs w:val="20"/>
        </w:rPr>
        <w:t>Odpowiedź:</w:t>
      </w:r>
      <w:r w:rsidR="0084797C" w:rsidRPr="0084797C">
        <w:rPr>
          <w:rFonts w:ascii="Tahoma" w:hAnsi="Tahoma" w:cs="Tahoma"/>
          <w:b/>
          <w:sz w:val="20"/>
          <w:szCs w:val="20"/>
        </w:rPr>
        <w:t xml:space="preserve"> </w:t>
      </w:r>
      <w:r w:rsidR="0084797C">
        <w:rPr>
          <w:rFonts w:ascii="Tahoma" w:hAnsi="Tahoma" w:cs="Tahoma"/>
          <w:b/>
          <w:sz w:val="20"/>
          <w:szCs w:val="20"/>
        </w:rPr>
        <w:t>Zgodnie z SIWZ.</w:t>
      </w:r>
    </w:p>
    <w:p w:rsidR="00822213" w:rsidRDefault="00822213" w:rsidP="008222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822213" w:rsidRPr="00822213" w:rsidRDefault="00822213" w:rsidP="00822213">
      <w:pPr>
        <w:jc w:val="both"/>
        <w:rPr>
          <w:rFonts w:ascii="Tahoma" w:hAnsi="Tahoma" w:cs="Tahoma"/>
          <w:sz w:val="20"/>
          <w:szCs w:val="20"/>
        </w:rPr>
      </w:pPr>
    </w:p>
    <w:p w:rsidR="00822213" w:rsidRPr="00822213" w:rsidRDefault="00822213" w:rsidP="0082221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</w:t>
      </w:r>
      <w:r w:rsidRPr="00822213">
        <w:rPr>
          <w:rFonts w:ascii="Tahoma" w:hAnsi="Tahoma" w:cs="Tahoma"/>
          <w:b/>
          <w:sz w:val="20"/>
          <w:szCs w:val="20"/>
        </w:rPr>
        <w:t xml:space="preserve"> nr </w:t>
      </w:r>
      <w:r>
        <w:rPr>
          <w:rFonts w:ascii="Tahoma" w:hAnsi="Tahoma" w:cs="Tahoma"/>
          <w:b/>
          <w:sz w:val="20"/>
          <w:szCs w:val="20"/>
        </w:rPr>
        <w:t>7</w:t>
      </w:r>
    </w:p>
    <w:p w:rsidR="00822213" w:rsidRPr="00822213" w:rsidRDefault="00822213" w:rsidP="00822213">
      <w:pPr>
        <w:jc w:val="both"/>
        <w:rPr>
          <w:rFonts w:ascii="Tahoma" w:hAnsi="Tahoma" w:cs="Tahoma"/>
          <w:sz w:val="20"/>
          <w:szCs w:val="20"/>
        </w:rPr>
      </w:pPr>
    </w:p>
    <w:p w:rsidR="00822213" w:rsidRPr="00822213" w:rsidRDefault="00822213" w:rsidP="00822213">
      <w:pPr>
        <w:jc w:val="both"/>
        <w:rPr>
          <w:rFonts w:ascii="Tahoma" w:hAnsi="Tahoma" w:cs="Tahoma"/>
          <w:sz w:val="20"/>
          <w:szCs w:val="20"/>
        </w:rPr>
      </w:pPr>
      <w:r w:rsidRPr="00822213">
        <w:rPr>
          <w:rFonts w:ascii="Tahoma" w:hAnsi="Tahoma" w:cs="Tahoma"/>
          <w:sz w:val="20"/>
          <w:szCs w:val="20"/>
        </w:rPr>
        <w:t>Czy Zamawiający wymaga, aby panele zewnętrzne, rama były wykonane ze stali kwasoodpornej AISI 304 lub lepszej gatunkowo?</w:t>
      </w:r>
    </w:p>
    <w:p w:rsidR="0084797C" w:rsidRDefault="00822213" w:rsidP="008479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13364">
        <w:rPr>
          <w:rFonts w:ascii="Tahoma" w:hAnsi="Tahoma" w:cs="Tahoma"/>
          <w:b/>
          <w:sz w:val="20"/>
          <w:szCs w:val="20"/>
        </w:rPr>
        <w:t>Odpowiedź:</w:t>
      </w:r>
      <w:r w:rsidR="0084797C" w:rsidRPr="0084797C">
        <w:rPr>
          <w:rFonts w:ascii="Tahoma" w:hAnsi="Tahoma" w:cs="Tahoma"/>
          <w:b/>
          <w:sz w:val="20"/>
          <w:szCs w:val="20"/>
        </w:rPr>
        <w:t xml:space="preserve"> </w:t>
      </w:r>
      <w:r w:rsidR="0084797C">
        <w:rPr>
          <w:rFonts w:ascii="Tahoma" w:hAnsi="Tahoma" w:cs="Tahoma"/>
          <w:b/>
          <w:sz w:val="20"/>
          <w:szCs w:val="20"/>
        </w:rPr>
        <w:t>Zgodnie z SIWZ.</w:t>
      </w:r>
    </w:p>
    <w:p w:rsidR="00822213" w:rsidRDefault="00822213" w:rsidP="008222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822213" w:rsidRPr="00822213" w:rsidRDefault="00822213" w:rsidP="00822213">
      <w:pPr>
        <w:jc w:val="both"/>
        <w:rPr>
          <w:rFonts w:ascii="Tahoma" w:hAnsi="Tahoma" w:cs="Tahoma"/>
          <w:sz w:val="20"/>
          <w:szCs w:val="20"/>
        </w:rPr>
      </w:pPr>
    </w:p>
    <w:p w:rsidR="00822213" w:rsidRPr="00822213" w:rsidRDefault="00822213" w:rsidP="0082221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Pr="00822213">
        <w:rPr>
          <w:rFonts w:ascii="Tahoma" w:hAnsi="Tahoma" w:cs="Tahoma"/>
          <w:b/>
          <w:sz w:val="20"/>
          <w:szCs w:val="20"/>
        </w:rPr>
        <w:t>ytani</w:t>
      </w:r>
      <w:r>
        <w:rPr>
          <w:rFonts w:ascii="Tahoma" w:hAnsi="Tahoma" w:cs="Tahoma"/>
          <w:b/>
          <w:sz w:val="20"/>
          <w:szCs w:val="20"/>
        </w:rPr>
        <w:t>e</w:t>
      </w:r>
      <w:r w:rsidRPr="00822213">
        <w:rPr>
          <w:rFonts w:ascii="Tahoma" w:hAnsi="Tahoma" w:cs="Tahoma"/>
          <w:b/>
          <w:sz w:val="20"/>
          <w:szCs w:val="20"/>
        </w:rPr>
        <w:t xml:space="preserve"> nr </w:t>
      </w:r>
      <w:r>
        <w:rPr>
          <w:rFonts w:ascii="Tahoma" w:hAnsi="Tahoma" w:cs="Tahoma"/>
          <w:b/>
          <w:sz w:val="20"/>
          <w:szCs w:val="20"/>
        </w:rPr>
        <w:t>8</w:t>
      </w:r>
    </w:p>
    <w:p w:rsidR="00822213" w:rsidRPr="00822213" w:rsidRDefault="00822213" w:rsidP="00822213">
      <w:pPr>
        <w:jc w:val="both"/>
        <w:rPr>
          <w:rFonts w:ascii="Tahoma" w:hAnsi="Tahoma" w:cs="Tahoma"/>
          <w:sz w:val="20"/>
          <w:szCs w:val="20"/>
        </w:rPr>
      </w:pPr>
    </w:p>
    <w:p w:rsidR="00822213" w:rsidRPr="00822213" w:rsidRDefault="00822213" w:rsidP="00822213">
      <w:pPr>
        <w:jc w:val="both"/>
        <w:rPr>
          <w:rFonts w:ascii="Tahoma" w:hAnsi="Tahoma" w:cs="Tahoma"/>
          <w:sz w:val="20"/>
          <w:szCs w:val="20"/>
        </w:rPr>
      </w:pPr>
      <w:r w:rsidRPr="00822213">
        <w:rPr>
          <w:rFonts w:ascii="Tahoma" w:hAnsi="Tahoma" w:cs="Tahoma"/>
          <w:sz w:val="20"/>
          <w:szCs w:val="20"/>
        </w:rPr>
        <w:t>Czy Zamawiający wymaga, aby dezynfekcja termiczna była sterowana cyfrowo temperaturą oraz czasem, możliwość ustawienia dezynfekcji A0=3000</w:t>
      </w:r>
    </w:p>
    <w:p w:rsidR="0084797C" w:rsidRDefault="00822213" w:rsidP="008479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13364">
        <w:rPr>
          <w:rFonts w:ascii="Tahoma" w:hAnsi="Tahoma" w:cs="Tahoma"/>
          <w:b/>
          <w:sz w:val="20"/>
          <w:szCs w:val="20"/>
        </w:rPr>
        <w:t>Odpowiedź:</w:t>
      </w:r>
      <w:r w:rsidR="0084797C" w:rsidRPr="0084797C">
        <w:rPr>
          <w:rFonts w:ascii="Tahoma" w:hAnsi="Tahoma" w:cs="Tahoma"/>
          <w:b/>
          <w:sz w:val="20"/>
          <w:szCs w:val="20"/>
        </w:rPr>
        <w:t xml:space="preserve"> </w:t>
      </w:r>
      <w:r w:rsidR="0084797C">
        <w:rPr>
          <w:rFonts w:ascii="Tahoma" w:hAnsi="Tahoma" w:cs="Tahoma"/>
          <w:b/>
          <w:sz w:val="20"/>
          <w:szCs w:val="20"/>
        </w:rPr>
        <w:t>Zgodnie z SIWZ.</w:t>
      </w:r>
    </w:p>
    <w:p w:rsidR="00822213" w:rsidRDefault="00822213" w:rsidP="008222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822213" w:rsidRPr="00822213" w:rsidRDefault="00822213" w:rsidP="00822213">
      <w:pPr>
        <w:jc w:val="both"/>
        <w:rPr>
          <w:rFonts w:ascii="Tahoma" w:hAnsi="Tahoma" w:cs="Tahoma"/>
          <w:b/>
          <w:sz w:val="20"/>
          <w:szCs w:val="20"/>
        </w:rPr>
      </w:pPr>
    </w:p>
    <w:p w:rsidR="00822213" w:rsidRPr="00822213" w:rsidRDefault="00822213" w:rsidP="0082221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Pr="00822213">
        <w:rPr>
          <w:rFonts w:ascii="Tahoma" w:hAnsi="Tahoma" w:cs="Tahoma"/>
          <w:b/>
          <w:sz w:val="20"/>
          <w:szCs w:val="20"/>
        </w:rPr>
        <w:t>ytani</w:t>
      </w:r>
      <w:r>
        <w:rPr>
          <w:rFonts w:ascii="Tahoma" w:hAnsi="Tahoma" w:cs="Tahoma"/>
          <w:b/>
          <w:sz w:val="20"/>
          <w:szCs w:val="20"/>
        </w:rPr>
        <w:t>e</w:t>
      </w:r>
      <w:r w:rsidRPr="00822213">
        <w:rPr>
          <w:rFonts w:ascii="Tahoma" w:hAnsi="Tahoma" w:cs="Tahoma"/>
          <w:b/>
          <w:sz w:val="20"/>
          <w:szCs w:val="20"/>
        </w:rPr>
        <w:t xml:space="preserve"> nr </w:t>
      </w:r>
      <w:r>
        <w:rPr>
          <w:rFonts w:ascii="Tahoma" w:hAnsi="Tahoma" w:cs="Tahoma"/>
          <w:b/>
          <w:sz w:val="20"/>
          <w:szCs w:val="20"/>
        </w:rPr>
        <w:t>9</w:t>
      </w:r>
    </w:p>
    <w:p w:rsidR="00822213" w:rsidRPr="00822213" w:rsidRDefault="00822213" w:rsidP="00822213">
      <w:pPr>
        <w:jc w:val="both"/>
        <w:rPr>
          <w:rFonts w:ascii="Tahoma" w:hAnsi="Tahoma" w:cs="Tahoma"/>
          <w:sz w:val="20"/>
          <w:szCs w:val="20"/>
        </w:rPr>
      </w:pPr>
    </w:p>
    <w:p w:rsidR="00822213" w:rsidRPr="00822213" w:rsidRDefault="00822213" w:rsidP="00822213">
      <w:pPr>
        <w:jc w:val="both"/>
        <w:rPr>
          <w:rFonts w:ascii="Tahoma" w:hAnsi="Tahoma" w:cs="Tahoma"/>
          <w:sz w:val="20"/>
          <w:szCs w:val="20"/>
        </w:rPr>
      </w:pPr>
      <w:r w:rsidRPr="00822213">
        <w:rPr>
          <w:rFonts w:ascii="Tahoma" w:hAnsi="Tahoma" w:cs="Tahoma"/>
          <w:sz w:val="20"/>
          <w:szCs w:val="20"/>
        </w:rPr>
        <w:t>Czy Zamawiający wymaga urządzenie wyposażone w system automatycznego otwierania i zamykania drzwi za pomocą przycisku nożnego lub łokciowego? Wyjaśnienie: Manualne otwieranie/zamykanie drzwi jest niezgodne z zasadą „czystych rąk” (osoba niosąca basen przed włożeniem go do myjni musi otworzyć drzwi manualnie dotykając ręką myjni w której trzymała basen lub odkłada basen na myjnię w celu jej otwarcia )  co niesie za sobą możliwość przenoszenia bakterii?</w:t>
      </w:r>
    </w:p>
    <w:p w:rsidR="0084797C" w:rsidRDefault="00822213" w:rsidP="008479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13364">
        <w:rPr>
          <w:rFonts w:ascii="Tahoma" w:hAnsi="Tahoma" w:cs="Tahoma"/>
          <w:b/>
          <w:sz w:val="20"/>
          <w:szCs w:val="20"/>
        </w:rPr>
        <w:t>Odpowiedź:</w:t>
      </w:r>
      <w:r w:rsidR="0084797C" w:rsidRPr="0084797C">
        <w:rPr>
          <w:rFonts w:ascii="Tahoma" w:hAnsi="Tahoma" w:cs="Tahoma"/>
          <w:b/>
          <w:sz w:val="20"/>
          <w:szCs w:val="20"/>
        </w:rPr>
        <w:t xml:space="preserve"> </w:t>
      </w:r>
      <w:r w:rsidR="0084797C">
        <w:rPr>
          <w:rFonts w:ascii="Tahoma" w:hAnsi="Tahoma" w:cs="Tahoma"/>
          <w:b/>
          <w:sz w:val="20"/>
          <w:szCs w:val="20"/>
        </w:rPr>
        <w:t>Zgodnie z SIWZ.</w:t>
      </w:r>
    </w:p>
    <w:p w:rsidR="00822213" w:rsidRDefault="00822213" w:rsidP="008222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822213" w:rsidRPr="00822213" w:rsidRDefault="00822213" w:rsidP="00822213">
      <w:pPr>
        <w:jc w:val="both"/>
        <w:rPr>
          <w:rFonts w:ascii="Tahoma" w:hAnsi="Tahoma" w:cs="Tahoma"/>
          <w:sz w:val="20"/>
          <w:szCs w:val="20"/>
        </w:rPr>
      </w:pPr>
    </w:p>
    <w:p w:rsidR="00822213" w:rsidRPr="00822213" w:rsidRDefault="00822213" w:rsidP="0082221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Pr="00822213">
        <w:rPr>
          <w:rFonts w:ascii="Tahoma" w:hAnsi="Tahoma" w:cs="Tahoma"/>
          <w:b/>
          <w:sz w:val="20"/>
          <w:szCs w:val="20"/>
        </w:rPr>
        <w:t>ytani</w:t>
      </w:r>
      <w:r>
        <w:rPr>
          <w:rFonts w:ascii="Tahoma" w:hAnsi="Tahoma" w:cs="Tahoma"/>
          <w:b/>
          <w:sz w:val="20"/>
          <w:szCs w:val="20"/>
        </w:rPr>
        <w:t>e</w:t>
      </w:r>
      <w:r w:rsidRPr="00822213">
        <w:rPr>
          <w:rFonts w:ascii="Tahoma" w:hAnsi="Tahoma" w:cs="Tahoma"/>
          <w:b/>
          <w:sz w:val="20"/>
          <w:szCs w:val="20"/>
        </w:rPr>
        <w:t xml:space="preserve"> nr </w:t>
      </w:r>
      <w:r w:rsidR="00140CA3">
        <w:rPr>
          <w:rFonts w:ascii="Tahoma" w:hAnsi="Tahoma" w:cs="Tahoma"/>
          <w:b/>
          <w:sz w:val="20"/>
          <w:szCs w:val="20"/>
        </w:rPr>
        <w:t>10</w:t>
      </w:r>
    </w:p>
    <w:p w:rsidR="00822213" w:rsidRPr="00822213" w:rsidRDefault="00822213" w:rsidP="00822213">
      <w:pPr>
        <w:jc w:val="both"/>
        <w:rPr>
          <w:rFonts w:ascii="Tahoma" w:hAnsi="Tahoma" w:cs="Tahoma"/>
          <w:sz w:val="20"/>
          <w:szCs w:val="20"/>
        </w:rPr>
      </w:pPr>
    </w:p>
    <w:p w:rsidR="00822213" w:rsidRPr="00822213" w:rsidRDefault="00822213" w:rsidP="00822213">
      <w:pPr>
        <w:jc w:val="both"/>
        <w:rPr>
          <w:rFonts w:ascii="Tahoma" w:hAnsi="Tahoma" w:cs="Tahoma"/>
          <w:sz w:val="20"/>
          <w:szCs w:val="20"/>
        </w:rPr>
      </w:pPr>
      <w:r w:rsidRPr="00822213">
        <w:rPr>
          <w:rFonts w:ascii="Tahoma" w:hAnsi="Tahoma" w:cs="Tahoma"/>
          <w:sz w:val="20"/>
          <w:szCs w:val="20"/>
        </w:rPr>
        <w:lastRenderedPageBreak/>
        <w:t>Czy Zamawiający wymaga pięć programów z możliwością modyfikacji dostępnych bezpośrednio z panelu sterowania poprzez dedykowane przyciski, w tym program z potwierdzoną bójczością wobec Clostrudium Difficile  - potwierdzony przez niezależne laboratorium?</w:t>
      </w:r>
    </w:p>
    <w:p w:rsidR="0084797C" w:rsidRDefault="00822213" w:rsidP="008479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13364">
        <w:rPr>
          <w:rFonts w:ascii="Tahoma" w:hAnsi="Tahoma" w:cs="Tahoma"/>
          <w:b/>
          <w:sz w:val="20"/>
          <w:szCs w:val="20"/>
        </w:rPr>
        <w:t>Odpowiedź:</w:t>
      </w:r>
      <w:r w:rsidR="0084797C" w:rsidRPr="0084797C">
        <w:rPr>
          <w:rFonts w:ascii="Tahoma" w:hAnsi="Tahoma" w:cs="Tahoma"/>
          <w:b/>
          <w:sz w:val="20"/>
          <w:szCs w:val="20"/>
        </w:rPr>
        <w:t xml:space="preserve"> </w:t>
      </w:r>
      <w:r w:rsidR="0084797C">
        <w:rPr>
          <w:rFonts w:ascii="Tahoma" w:hAnsi="Tahoma" w:cs="Tahoma"/>
          <w:b/>
          <w:sz w:val="20"/>
          <w:szCs w:val="20"/>
        </w:rPr>
        <w:t>Zgodnie z SIWZ.</w:t>
      </w:r>
    </w:p>
    <w:p w:rsidR="00822213" w:rsidRDefault="00822213" w:rsidP="008222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822213" w:rsidRPr="00822213" w:rsidRDefault="00822213" w:rsidP="00822213">
      <w:pPr>
        <w:jc w:val="both"/>
        <w:rPr>
          <w:rFonts w:ascii="Tahoma" w:hAnsi="Tahoma" w:cs="Tahoma"/>
          <w:sz w:val="20"/>
          <w:szCs w:val="20"/>
        </w:rPr>
      </w:pPr>
    </w:p>
    <w:p w:rsidR="00822213" w:rsidRPr="00822213" w:rsidRDefault="00140CA3" w:rsidP="0082221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="00822213" w:rsidRPr="00822213">
        <w:rPr>
          <w:rFonts w:ascii="Tahoma" w:hAnsi="Tahoma" w:cs="Tahoma"/>
          <w:b/>
          <w:sz w:val="20"/>
          <w:szCs w:val="20"/>
        </w:rPr>
        <w:t>ytani</w:t>
      </w:r>
      <w:r>
        <w:rPr>
          <w:rFonts w:ascii="Tahoma" w:hAnsi="Tahoma" w:cs="Tahoma"/>
          <w:b/>
          <w:sz w:val="20"/>
          <w:szCs w:val="20"/>
        </w:rPr>
        <w:t>e</w:t>
      </w:r>
      <w:r w:rsidR="00822213" w:rsidRPr="00822213">
        <w:rPr>
          <w:rFonts w:ascii="Tahoma" w:hAnsi="Tahoma" w:cs="Tahoma"/>
          <w:b/>
          <w:sz w:val="20"/>
          <w:szCs w:val="20"/>
        </w:rPr>
        <w:t xml:space="preserve"> nr </w:t>
      </w:r>
      <w:r>
        <w:rPr>
          <w:rFonts w:ascii="Tahoma" w:hAnsi="Tahoma" w:cs="Tahoma"/>
          <w:b/>
          <w:sz w:val="20"/>
          <w:szCs w:val="20"/>
        </w:rPr>
        <w:t>11</w:t>
      </w:r>
    </w:p>
    <w:p w:rsidR="00822213" w:rsidRPr="00822213" w:rsidRDefault="00822213" w:rsidP="00822213">
      <w:pPr>
        <w:jc w:val="both"/>
        <w:rPr>
          <w:rFonts w:ascii="Tahoma" w:hAnsi="Tahoma" w:cs="Tahoma"/>
          <w:sz w:val="20"/>
          <w:szCs w:val="20"/>
        </w:rPr>
      </w:pPr>
    </w:p>
    <w:p w:rsidR="00822213" w:rsidRPr="00822213" w:rsidRDefault="00822213" w:rsidP="00822213">
      <w:pPr>
        <w:jc w:val="both"/>
        <w:rPr>
          <w:rFonts w:ascii="Tahoma" w:hAnsi="Tahoma" w:cs="Tahoma"/>
          <w:sz w:val="20"/>
          <w:szCs w:val="20"/>
        </w:rPr>
      </w:pPr>
      <w:r w:rsidRPr="00822213">
        <w:rPr>
          <w:rFonts w:ascii="Tahoma" w:hAnsi="Tahoma" w:cs="Tahoma"/>
          <w:sz w:val="20"/>
          <w:szCs w:val="20"/>
        </w:rPr>
        <w:t>Czy Zamawiający wymaga, aby natężenie hałasu pochodzącego z urządzenia nie było większe niż 48dB(A), oraz aby załączyć stosowny wynik badania przeprowadzonego przez niezależne laboratorium?</w:t>
      </w:r>
    </w:p>
    <w:p w:rsidR="00822213" w:rsidRPr="00822213" w:rsidRDefault="00822213" w:rsidP="00822213">
      <w:pPr>
        <w:jc w:val="both"/>
        <w:rPr>
          <w:rFonts w:ascii="Tahoma" w:hAnsi="Tahoma" w:cs="Tahoma"/>
          <w:sz w:val="20"/>
          <w:szCs w:val="20"/>
        </w:rPr>
      </w:pPr>
      <w:r w:rsidRPr="00822213">
        <w:rPr>
          <w:rFonts w:ascii="Tahoma" w:hAnsi="Tahoma" w:cs="Tahoma"/>
          <w:sz w:val="20"/>
          <w:szCs w:val="20"/>
        </w:rPr>
        <w:t>Wyjaśnienie: Niektóre urządzenia na rynku wykazują znaczny poziom hałasu co znaczne pogorsza komfort pacjentów i personelu przebywających w pobliżu urządzenia. Każde 3 dB(A) podwaja poziom słyszalnego hałasu.</w:t>
      </w:r>
    </w:p>
    <w:p w:rsidR="0084797C" w:rsidRDefault="00140CA3" w:rsidP="008479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13364">
        <w:rPr>
          <w:rFonts w:ascii="Tahoma" w:hAnsi="Tahoma" w:cs="Tahoma"/>
          <w:b/>
          <w:sz w:val="20"/>
          <w:szCs w:val="20"/>
        </w:rPr>
        <w:t>Odpowiedź:</w:t>
      </w:r>
      <w:r w:rsidR="0084797C" w:rsidRPr="0084797C">
        <w:rPr>
          <w:rFonts w:ascii="Tahoma" w:hAnsi="Tahoma" w:cs="Tahoma"/>
          <w:b/>
          <w:sz w:val="20"/>
          <w:szCs w:val="20"/>
        </w:rPr>
        <w:t xml:space="preserve"> </w:t>
      </w:r>
      <w:r w:rsidR="0084797C">
        <w:rPr>
          <w:rFonts w:ascii="Tahoma" w:hAnsi="Tahoma" w:cs="Tahoma"/>
          <w:b/>
          <w:sz w:val="20"/>
          <w:szCs w:val="20"/>
        </w:rPr>
        <w:t>Zgodnie z SIWZ.</w:t>
      </w:r>
    </w:p>
    <w:p w:rsidR="00140CA3" w:rsidRDefault="00140CA3" w:rsidP="00140CA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9B0000" w:rsidRPr="00822213" w:rsidRDefault="009B0000" w:rsidP="0077437C">
      <w:pPr>
        <w:spacing w:line="276" w:lineRule="auto"/>
        <w:rPr>
          <w:rFonts w:ascii="Tahoma" w:hAnsi="Tahoma" w:cs="Tahoma"/>
          <w:sz w:val="20"/>
          <w:szCs w:val="20"/>
        </w:rPr>
      </w:pPr>
    </w:p>
    <w:p w:rsidR="00A8151D" w:rsidRPr="0077437C" w:rsidRDefault="00A8151D" w:rsidP="006B16FD">
      <w:pPr>
        <w:jc w:val="both"/>
        <w:rPr>
          <w:rFonts w:ascii="Tahoma" w:hAnsi="Tahoma" w:cs="Tahoma"/>
          <w:sz w:val="20"/>
          <w:szCs w:val="20"/>
        </w:rPr>
      </w:pPr>
    </w:p>
    <w:sectPr w:rsidR="00A8151D" w:rsidRPr="0077437C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97C" w:rsidRDefault="0084797C" w:rsidP="009D3230">
      <w:r>
        <w:separator/>
      </w:r>
    </w:p>
  </w:endnote>
  <w:endnote w:type="continuationSeparator" w:id="0">
    <w:p w:rsidR="0084797C" w:rsidRDefault="0084797C" w:rsidP="009D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97C" w:rsidRDefault="0084797C" w:rsidP="009D3230">
      <w:r>
        <w:separator/>
      </w:r>
    </w:p>
  </w:footnote>
  <w:footnote w:type="continuationSeparator" w:id="0">
    <w:p w:rsidR="0084797C" w:rsidRDefault="0084797C" w:rsidP="009D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84797C" w:rsidTr="009D3230">
      <w:trPr>
        <w:trHeight w:val="2264"/>
        <w:jc w:val="center"/>
      </w:trPr>
      <w:tc>
        <w:tcPr>
          <w:tcW w:w="2779" w:type="dxa"/>
        </w:tcPr>
        <w:p w:rsidR="0084797C" w:rsidRPr="00AE7B28" w:rsidRDefault="0084797C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84797C" w:rsidRDefault="0084797C" w:rsidP="009D3230">
          <w:pPr>
            <w:ind w:right="281"/>
            <w:jc w:val="right"/>
            <w:rPr>
              <w:b/>
            </w:rPr>
          </w:pPr>
        </w:p>
        <w:p w:rsidR="0084797C" w:rsidRDefault="0084797C" w:rsidP="009D3230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:rsidR="0084797C" w:rsidRDefault="0084797C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t>ul. Gen. Wł. Andersa 3, 14-200 Iława</w:t>
          </w:r>
          <w:r w:rsidRPr="00AE7B28">
            <w:br/>
            <w:t>Kancelaria tel. 89 644 96 01, fax.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84797C" w:rsidRDefault="0084797C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797C" w:rsidRDefault="008479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FED"/>
    <w:multiLevelType w:val="hybridMultilevel"/>
    <w:tmpl w:val="69927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60B3F"/>
    <w:multiLevelType w:val="hybridMultilevel"/>
    <w:tmpl w:val="06F6593E"/>
    <w:lvl w:ilvl="0" w:tplc="74BAA72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D698E"/>
    <w:multiLevelType w:val="hybridMultilevel"/>
    <w:tmpl w:val="643E3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C0BAF"/>
    <w:multiLevelType w:val="hybridMultilevel"/>
    <w:tmpl w:val="E918D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17A6A"/>
    <w:multiLevelType w:val="hybridMultilevel"/>
    <w:tmpl w:val="863C2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72F31"/>
    <w:multiLevelType w:val="hybridMultilevel"/>
    <w:tmpl w:val="A9F6B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D40FE"/>
    <w:multiLevelType w:val="hybridMultilevel"/>
    <w:tmpl w:val="FB52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23749"/>
    <w:multiLevelType w:val="hybridMultilevel"/>
    <w:tmpl w:val="53624FFA"/>
    <w:lvl w:ilvl="0" w:tplc="14E4F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C614C"/>
    <w:multiLevelType w:val="hybridMultilevel"/>
    <w:tmpl w:val="87C61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D5D8E"/>
    <w:multiLevelType w:val="hybridMultilevel"/>
    <w:tmpl w:val="BEDC9D16"/>
    <w:lvl w:ilvl="0" w:tplc="1E0066E8">
      <w:start w:val="1"/>
      <w:numFmt w:val="bullet"/>
      <w:lvlText w:val=""/>
      <w:lvlJc w:val="left"/>
      <w:pPr>
        <w:tabs>
          <w:tab w:val="num" w:pos="567"/>
        </w:tabs>
        <w:ind w:left="530" w:hanging="17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8324CD"/>
    <w:multiLevelType w:val="hybridMultilevel"/>
    <w:tmpl w:val="D7AEDDB8"/>
    <w:lvl w:ilvl="0" w:tplc="912A6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822D4"/>
    <w:multiLevelType w:val="multilevel"/>
    <w:tmpl w:val="9FDE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3410E6"/>
    <w:multiLevelType w:val="hybridMultilevel"/>
    <w:tmpl w:val="DACEA158"/>
    <w:lvl w:ilvl="0" w:tplc="C4184D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833D3"/>
    <w:multiLevelType w:val="hybridMultilevel"/>
    <w:tmpl w:val="049401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130FB"/>
    <w:multiLevelType w:val="hybridMultilevel"/>
    <w:tmpl w:val="A9B63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4057F"/>
    <w:multiLevelType w:val="hybridMultilevel"/>
    <w:tmpl w:val="2716FCFC"/>
    <w:lvl w:ilvl="0" w:tplc="73728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37A13"/>
    <w:multiLevelType w:val="hybridMultilevel"/>
    <w:tmpl w:val="196C88EA"/>
    <w:lvl w:ilvl="0" w:tplc="0CDCC3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028E2"/>
    <w:multiLevelType w:val="hybridMultilevel"/>
    <w:tmpl w:val="40E87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5655D"/>
    <w:multiLevelType w:val="multilevel"/>
    <w:tmpl w:val="C10C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20"/>
  </w:num>
  <w:num w:numId="4">
    <w:abstractNumId w:val="15"/>
  </w:num>
  <w:num w:numId="5">
    <w:abstractNumId w:val="5"/>
  </w:num>
  <w:num w:numId="6">
    <w:abstractNumId w:val="21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22"/>
  </w:num>
  <w:num w:numId="12">
    <w:abstractNumId w:val="14"/>
  </w:num>
  <w:num w:numId="13">
    <w:abstractNumId w:val="3"/>
  </w:num>
  <w:num w:numId="14">
    <w:abstractNumId w:val="17"/>
  </w:num>
  <w:num w:numId="15">
    <w:abstractNumId w:val="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2"/>
  </w:num>
  <w:num w:numId="19">
    <w:abstractNumId w:val="18"/>
  </w:num>
  <w:num w:numId="20">
    <w:abstractNumId w:val="2"/>
  </w:num>
  <w:num w:numId="21">
    <w:abstractNumId w:val="19"/>
  </w:num>
  <w:num w:numId="22">
    <w:abstractNumId w:val="16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230"/>
    <w:rsid w:val="00011B45"/>
    <w:rsid w:val="000207C1"/>
    <w:rsid w:val="00022B4C"/>
    <w:rsid w:val="0004717F"/>
    <w:rsid w:val="0005264E"/>
    <w:rsid w:val="00055E66"/>
    <w:rsid w:val="000623B5"/>
    <w:rsid w:val="00074A63"/>
    <w:rsid w:val="00080B1B"/>
    <w:rsid w:val="000832B6"/>
    <w:rsid w:val="000A49B6"/>
    <w:rsid w:val="000C4E7B"/>
    <w:rsid w:val="000E1232"/>
    <w:rsid w:val="001302A9"/>
    <w:rsid w:val="00140CA3"/>
    <w:rsid w:val="00155ED7"/>
    <w:rsid w:val="00157840"/>
    <w:rsid w:val="00165E65"/>
    <w:rsid w:val="00171A9C"/>
    <w:rsid w:val="0018076A"/>
    <w:rsid w:val="001934FC"/>
    <w:rsid w:val="00195872"/>
    <w:rsid w:val="001A18F3"/>
    <w:rsid w:val="001A5163"/>
    <w:rsid w:val="001B2D02"/>
    <w:rsid w:val="001C5B5A"/>
    <w:rsid w:val="001E3F8B"/>
    <w:rsid w:val="00201643"/>
    <w:rsid w:val="0022153F"/>
    <w:rsid w:val="00237988"/>
    <w:rsid w:val="00240191"/>
    <w:rsid w:val="002525D1"/>
    <w:rsid w:val="00254712"/>
    <w:rsid w:val="00281953"/>
    <w:rsid w:val="002920A7"/>
    <w:rsid w:val="002C41F6"/>
    <w:rsid w:val="002E308F"/>
    <w:rsid w:val="002F2D90"/>
    <w:rsid w:val="003258AB"/>
    <w:rsid w:val="003347EA"/>
    <w:rsid w:val="003476E6"/>
    <w:rsid w:val="00384BA1"/>
    <w:rsid w:val="003A505E"/>
    <w:rsid w:val="003A506F"/>
    <w:rsid w:val="003C3769"/>
    <w:rsid w:val="003C44E9"/>
    <w:rsid w:val="003C4BBD"/>
    <w:rsid w:val="003C7B9A"/>
    <w:rsid w:val="003D2658"/>
    <w:rsid w:val="003E62E9"/>
    <w:rsid w:val="004048BA"/>
    <w:rsid w:val="0045306E"/>
    <w:rsid w:val="00460D10"/>
    <w:rsid w:val="004747F9"/>
    <w:rsid w:val="004826F7"/>
    <w:rsid w:val="004879C8"/>
    <w:rsid w:val="00492E43"/>
    <w:rsid w:val="004A6556"/>
    <w:rsid w:val="004A6CAE"/>
    <w:rsid w:val="004D009D"/>
    <w:rsid w:val="004D1FBA"/>
    <w:rsid w:val="004F2C43"/>
    <w:rsid w:val="00510AB4"/>
    <w:rsid w:val="00515417"/>
    <w:rsid w:val="005407AB"/>
    <w:rsid w:val="00540F10"/>
    <w:rsid w:val="00541F37"/>
    <w:rsid w:val="00555A9A"/>
    <w:rsid w:val="00562955"/>
    <w:rsid w:val="00563FA7"/>
    <w:rsid w:val="0058280E"/>
    <w:rsid w:val="00594B75"/>
    <w:rsid w:val="00595B11"/>
    <w:rsid w:val="00597E01"/>
    <w:rsid w:val="005B725D"/>
    <w:rsid w:val="005C34F7"/>
    <w:rsid w:val="005D2006"/>
    <w:rsid w:val="005D7FD8"/>
    <w:rsid w:val="005E7663"/>
    <w:rsid w:val="005F04A5"/>
    <w:rsid w:val="005F0FBF"/>
    <w:rsid w:val="0060574D"/>
    <w:rsid w:val="00621EC4"/>
    <w:rsid w:val="00623623"/>
    <w:rsid w:val="00626315"/>
    <w:rsid w:val="00640E7D"/>
    <w:rsid w:val="006425E8"/>
    <w:rsid w:val="00643DD2"/>
    <w:rsid w:val="00655F2D"/>
    <w:rsid w:val="00670CC3"/>
    <w:rsid w:val="00681F6D"/>
    <w:rsid w:val="00686B89"/>
    <w:rsid w:val="00687F2D"/>
    <w:rsid w:val="00690E2F"/>
    <w:rsid w:val="0069704F"/>
    <w:rsid w:val="006A4755"/>
    <w:rsid w:val="006B16FD"/>
    <w:rsid w:val="006B1AE4"/>
    <w:rsid w:val="006C00AD"/>
    <w:rsid w:val="006C4EDE"/>
    <w:rsid w:val="006D0A3F"/>
    <w:rsid w:val="006E0C6C"/>
    <w:rsid w:val="006E218E"/>
    <w:rsid w:val="006E4F34"/>
    <w:rsid w:val="00700F67"/>
    <w:rsid w:val="007105DB"/>
    <w:rsid w:val="00736C11"/>
    <w:rsid w:val="00742008"/>
    <w:rsid w:val="007478CC"/>
    <w:rsid w:val="00771ECD"/>
    <w:rsid w:val="0077437C"/>
    <w:rsid w:val="0079343F"/>
    <w:rsid w:val="00793C6B"/>
    <w:rsid w:val="0079594E"/>
    <w:rsid w:val="007B6C7F"/>
    <w:rsid w:val="007C23CC"/>
    <w:rsid w:val="007C7993"/>
    <w:rsid w:val="007F0840"/>
    <w:rsid w:val="0080218C"/>
    <w:rsid w:val="0081037F"/>
    <w:rsid w:val="00822213"/>
    <w:rsid w:val="00844EC9"/>
    <w:rsid w:val="00846E18"/>
    <w:rsid w:val="0084797C"/>
    <w:rsid w:val="00853DA5"/>
    <w:rsid w:val="00854CD3"/>
    <w:rsid w:val="008616BE"/>
    <w:rsid w:val="0089090A"/>
    <w:rsid w:val="008962CE"/>
    <w:rsid w:val="008C67DF"/>
    <w:rsid w:val="008C7913"/>
    <w:rsid w:val="008E4DBD"/>
    <w:rsid w:val="008F0C53"/>
    <w:rsid w:val="008F507F"/>
    <w:rsid w:val="008F5D7B"/>
    <w:rsid w:val="00931F02"/>
    <w:rsid w:val="009342BB"/>
    <w:rsid w:val="00934B06"/>
    <w:rsid w:val="00967AA5"/>
    <w:rsid w:val="00980F1A"/>
    <w:rsid w:val="009812D8"/>
    <w:rsid w:val="0099069B"/>
    <w:rsid w:val="009A34AB"/>
    <w:rsid w:val="009B0000"/>
    <w:rsid w:val="009B4C1B"/>
    <w:rsid w:val="009B6383"/>
    <w:rsid w:val="009C1F6B"/>
    <w:rsid w:val="009C293C"/>
    <w:rsid w:val="009D3230"/>
    <w:rsid w:val="009D4C1C"/>
    <w:rsid w:val="009E354E"/>
    <w:rsid w:val="009E3B1C"/>
    <w:rsid w:val="00A1604F"/>
    <w:rsid w:val="00A177F1"/>
    <w:rsid w:val="00A378A0"/>
    <w:rsid w:val="00A41FD1"/>
    <w:rsid w:val="00A55FD0"/>
    <w:rsid w:val="00A7602B"/>
    <w:rsid w:val="00A8151D"/>
    <w:rsid w:val="00A82A49"/>
    <w:rsid w:val="00A87AEA"/>
    <w:rsid w:val="00A90370"/>
    <w:rsid w:val="00AC0D98"/>
    <w:rsid w:val="00AF6DB5"/>
    <w:rsid w:val="00B3016D"/>
    <w:rsid w:val="00B30DC3"/>
    <w:rsid w:val="00B35077"/>
    <w:rsid w:val="00B634AB"/>
    <w:rsid w:val="00B75950"/>
    <w:rsid w:val="00B80CC7"/>
    <w:rsid w:val="00B94416"/>
    <w:rsid w:val="00BA3765"/>
    <w:rsid w:val="00BB24AE"/>
    <w:rsid w:val="00BB3F13"/>
    <w:rsid w:val="00BD5917"/>
    <w:rsid w:val="00BF7E8C"/>
    <w:rsid w:val="00C10C0C"/>
    <w:rsid w:val="00C139BE"/>
    <w:rsid w:val="00C3728D"/>
    <w:rsid w:val="00C451E1"/>
    <w:rsid w:val="00C46B60"/>
    <w:rsid w:val="00C52111"/>
    <w:rsid w:val="00C61AA0"/>
    <w:rsid w:val="00C6630B"/>
    <w:rsid w:val="00C73B05"/>
    <w:rsid w:val="00C77156"/>
    <w:rsid w:val="00C94C7A"/>
    <w:rsid w:val="00CA25E4"/>
    <w:rsid w:val="00CA50A0"/>
    <w:rsid w:val="00CB60E0"/>
    <w:rsid w:val="00CC03E0"/>
    <w:rsid w:val="00CC3703"/>
    <w:rsid w:val="00CD29CF"/>
    <w:rsid w:val="00CD335D"/>
    <w:rsid w:val="00CF50E9"/>
    <w:rsid w:val="00D13364"/>
    <w:rsid w:val="00D3798A"/>
    <w:rsid w:val="00D41356"/>
    <w:rsid w:val="00D75EC2"/>
    <w:rsid w:val="00D91386"/>
    <w:rsid w:val="00DA59AF"/>
    <w:rsid w:val="00DC325C"/>
    <w:rsid w:val="00DD7F52"/>
    <w:rsid w:val="00DE0496"/>
    <w:rsid w:val="00E13AD3"/>
    <w:rsid w:val="00E27D16"/>
    <w:rsid w:val="00E51BD3"/>
    <w:rsid w:val="00E52735"/>
    <w:rsid w:val="00E570BF"/>
    <w:rsid w:val="00E7057E"/>
    <w:rsid w:val="00E73D52"/>
    <w:rsid w:val="00E820E3"/>
    <w:rsid w:val="00E87E6A"/>
    <w:rsid w:val="00EB7A5E"/>
    <w:rsid w:val="00ED0B0D"/>
    <w:rsid w:val="00EE6EEF"/>
    <w:rsid w:val="00EE7350"/>
    <w:rsid w:val="00EF00F4"/>
    <w:rsid w:val="00F03C0F"/>
    <w:rsid w:val="00F3360B"/>
    <w:rsid w:val="00F34EF2"/>
    <w:rsid w:val="00F42230"/>
    <w:rsid w:val="00F62B14"/>
    <w:rsid w:val="00F710A0"/>
    <w:rsid w:val="00F719F9"/>
    <w:rsid w:val="00F73848"/>
    <w:rsid w:val="00F758C7"/>
    <w:rsid w:val="00F83D28"/>
    <w:rsid w:val="00F922D4"/>
    <w:rsid w:val="00F97193"/>
    <w:rsid w:val="00FA4D67"/>
    <w:rsid w:val="00FA67CE"/>
    <w:rsid w:val="00FB4ED8"/>
    <w:rsid w:val="00FD006E"/>
    <w:rsid w:val="00FF0DE3"/>
    <w:rsid w:val="00FF1429"/>
    <w:rsid w:val="00FF185F"/>
    <w:rsid w:val="00FF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99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fault">
    <w:name w:val="Default"/>
    <w:rsid w:val="00642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E7057E"/>
    <w:pPr>
      <w:spacing w:before="100" w:beforeAutospacing="1" w:after="142" w:line="288" w:lineRule="auto"/>
    </w:pPr>
    <w:rPr>
      <w:color w:val="00000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40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Normalny1">
    <w:name w:val="Normalny1"/>
    <w:rsid w:val="00E87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uiPriority w:val="22"/>
    <w:qFormat/>
    <w:rsid w:val="00B30DC3"/>
    <w:rPr>
      <w:b/>
      <w:bCs/>
    </w:rPr>
  </w:style>
  <w:style w:type="paragraph" w:customStyle="1" w:styleId="ZnakZnak1Znak">
    <w:name w:val="Znak Znak1 Znak"/>
    <w:basedOn w:val="Normalny"/>
    <w:rsid w:val="00EE6EEF"/>
    <w:rPr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51E1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011B45"/>
    <w:pPr>
      <w:widowControl w:val="0"/>
      <w:suppressAutoHyphens/>
      <w:spacing w:after="120"/>
      <w:ind w:left="283"/>
    </w:pPr>
    <w:rPr>
      <w:rFonts w:eastAsia="Arial Unicode MS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1B45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A6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A655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12</Pages>
  <Words>3302</Words>
  <Characters>19816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szczdari</cp:lastModifiedBy>
  <cp:revision>110</cp:revision>
  <cp:lastPrinted>2019-11-13T13:46:00Z</cp:lastPrinted>
  <dcterms:created xsi:type="dcterms:W3CDTF">2018-01-09T07:24:00Z</dcterms:created>
  <dcterms:modified xsi:type="dcterms:W3CDTF">2019-11-13T13:47:00Z</dcterms:modified>
</cp:coreProperties>
</file>