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7766B8">
        <w:rPr>
          <w:rFonts w:ascii="Tahoma" w:hAnsi="Tahoma" w:cs="Tahoma"/>
          <w:sz w:val="20"/>
          <w:szCs w:val="20"/>
        </w:rPr>
        <w:t>31</w:t>
      </w:r>
      <w:r w:rsidR="00C54957">
        <w:rPr>
          <w:rFonts w:ascii="Tahoma" w:hAnsi="Tahoma" w:cs="Tahoma"/>
          <w:sz w:val="20"/>
          <w:szCs w:val="20"/>
        </w:rPr>
        <w:t>.0</w:t>
      </w:r>
      <w:r w:rsidR="00513BC7">
        <w:rPr>
          <w:rFonts w:ascii="Tahoma" w:hAnsi="Tahoma" w:cs="Tahoma"/>
          <w:sz w:val="20"/>
          <w:szCs w:val="20"/>
        </w:rPr>
        <w:t>1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6C5E78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C54957" w:rsidRPr="00C54957">
        <w:rPr>
          <w:rFonts w:ascii="Tahoma" w:hAnsi="Tahoma" w:cs="Tahoma"/>
          <w:b/>
          <w:sz w:val="20"/>
          <w:szCs w:val="20"/>
        </w:rPr>
        <w:t>na dostawę drobnego, jednorazowego sprzętu laboratoryjnego dla Powiatowego Szpitala im. Władysława Biegańskiego w Iławie nr sprawy ZP-8/2018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8/2018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EC084F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8741DD" w:rsidRP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Dotyczy: załącznik nr 1 formularz ofertowy – zadanie nr 1:</w:t>
      </w:r>
    </w:p>
    <w:p w:rsidR="008741DD" w:rsidRPr="008741DD" w:rsidRDefault="008741DD" w:rsidP="008741DD">
      <w:pPr>
        <w:pStyle w:val="HTML-wstpniesformatowany"/>
        <w:jc w:val="both"/>
        <w:rPr>
          <w:rFonts w:ascii="Tahoma" w:hAnsi="Tahoma" w:cs="Tahoma"/>
        </w:rPr>
      </w:pP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1.</w:t>
      </w:r>
      <w:r w:rsidRPr="008741DD">
        <w:rPr>
          <w:rFonts w:ascii="Tahoma" w:hAnsi="Tahoma" w:cs="Tahoma"/>
        </w:rPr>
        <w:tab/>
        <w:t>Czy Zamawiający w pozycji nr 1 wyrazi zgodę na zaoferowanie produktu zgodnego z opisem przedmiotu zamówienia lecz w opakowaniach liczących 500 szt. z odpowiednim przeliczeniem zamawianej ilości tj. 60 op (a500szt)?</w:t>
      </w:r>
    </w:p>
    <w:p w:rsidR="007766B8" w:rsidRDefault="008741DD" w:rsidP="008741DD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Zamawiający </w:t>
      </w:r>
      <w:r w:rsidR="007766B8">
        <w:rPr>
          <w:rFonts w:ascii="Tahoma" w:hAnsi="Tahoma" w:cs="Tahoma"/>
          <w:b/>
        </w:rPr>
        <w:t xml:space="preserve">nie określił w opisie przedmiotu zamówienia wielkości opakowania – może być to również </w:t>
      </w:r>
      <w:r>
        <w:rPr>
          <w:rFonts w:ascii="Tahoma" w:hAnsi="Tahoma" w:cs="Tahoma"/>
          <w:b/>
        </w:rPr>
        <w:t>w</w:t>
      </w:r>
      <w:r w:rsidR="007766B8">
        <w:rPr>
          <w:rFonts w:ascii="Tahoma" w:hAnsi="Tahoma" w:cs="Tahoma"/>
          <w:b/>
        </w:rPr>
        <w:t>ielkości opakowania</w:t>
      </w:r>
      <w:r w:rsidR="00516E9B"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>zaproponowana</w:t>
      </w:r>
      <w:r w:rsidR="00516E9B">
        <w:rPr>
          <w:rFonts w:ascii="Tahoma" w:hAnsi="Tahoma" w:cs="Tahoma"/>
          <w:b/>
        </w:rPr>
        <w:t xml:space="preserve"> przez Wykonawcę. </w:t>
      </w:r>
    </w:p>
    <w:p w:rsidR="00516E9B" w:rsidRDefault="00516E9B" w:rsidP="008741DD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</w:t>
      </w:r>
      <w:r w:rsidR="008741DD">
        <w:rPr>
          <w:rFonts w:ascii="Tahoma" w:hAnsi="Tahoma" w:cs="Tahoma"/>
          <w:b/>
        </w:rPr>
        <w:t xml:space="preserve">ednostką miary </w:t>
      </w:r>
      <w:r w:rsidR="007766B8">
        <w:rPr>
          <w:rFonts w:ascii="Tahoma" w:hAnsi="Tahoma" w:cs="Tahoma"/>
          <w:b/>
        </w:rPr>
        <w:t xml:space="preserve">określoną w tabelach znajdujących w Załączniku nr 1 Formularz ofertowy </w:t>
      </w:r>
      <w:r w:rsidR="008741DD">
        <w:rPr>
          <w:rFonts w:ascii="Tahoma" w:hAnsi="Tahoma" w:cs="Tahoma"/>
          <w:b/>
        </w:rPr>
        <w:t xml:space="preserve">nie jest opakowanie </w:t>
      </w:r>
      <w:r>
        <w:rPr>
          <w:rFonts w:ascii="Tahoma" w:hAnsi="Tahoma" w:cs="Tahoma"/>
          <w:b/>
        </w:rPr>
        <w:t xml:space="preserve">ale 100sztuk </w:t>
      </w:r>
      <w:r w:rsidR="008741DD">
        <w:rPr>
          <w:rFonts w:ascii="Tahoma" w:hAnsi="Tahoma" w:cs="Tahoma"/>
          <w:b/>
        </w:rPr>
        <w:t>i cenę jednostkową netto należy podać za 100szt zaoferowanego produktu.</w:t>
      </w:r>
      <w:r>
        <w:rPr>
          <w:rFonts w:ascii="Tahoma" w:hAnsi="Tahoma" w:cs="Tahoma"/>
          <w:b/>
        </w:rPr>
        <w:t xml:space="preserve">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2.</w:t>
      </w:r>
      <w:r w:rsidRPr="008741DD">
        <w:rPr>
          <w:rFonts w:ascii="Tahoma" w:hAnsi="Tahoma" w:cs="Tahoma"/>
        </w:rPr>
        <w:tab/>
        <w:t>Czy Zamawiający w pozycji nr 2 wyrazi zgodę na zaoferowanie produktu zgodnego z opisem przedmiotu zamówienia lecz w opakowaniach liczących 500 szt. z odpowiednim przeliczeniem zamawianej ilości tj. 2 op (a500szt)?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8741DD">
        <w:rPr>
          <w:rFonts w:ascii="Tahoma" w:hAnsi="Tahoma" w:cs="Tahoma"/>
          <w:b/>
          <w:u w:val="single"/>
        </w:rPr>
        <w:t xml:space="preserve">Odpowiedź: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516E9B" w:rsidRDefault="007766B8" w:rsidP="008741DD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3.</w:t>
      </w:r>
      <w:r w:rsidRPr="008741DD">
        <w:rPr>
          <w:rFonts w:ascii="Tahoma" w:hAnsi="Tahoma" w:cs="Tahoma"/>
        </w:rPr>
        <w:tab/>
        <w:t>Czy Zamawiający w pozycji nr 7 wyrazi zgodę na zaoferowanie produktu zgodnego z opisem przedmiotu zamówienia lecz w opakowaniach liczących 500 szt. z odpowiednim przeliczeniem zamawianej ilości tj. 40 op (a500szt)?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8741DD" w:rsidRPr="007766B8" w:rsidRDefault="007766B8" w:rsidP="008741DD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4.</w:t>
      </w:r>
      <w:r w:rsidRPr="008741DD">
        <w:rPr>
          <w:rFonts w:ascii="Tahoma" w:hAnsi="Tahoma" w:cs="Tahoma"/>
        </w:rPr>
        <w:tab/>
        <w:t>Czy Zamawiający w pozycji nr 8 wyrazi zgodę na zaoferowanie produktu zgodnego z opisem przedmiotu zamówienia lecz w opakowaniach liczących 500 szt. z odpowiednim przeliczeniem zamawianej ilości tj. 40 op (a500szt)?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516E9B" w:rsidRDefault="007766B8" w:rsidP="008741DD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5.</w:t>
      </w:r>
      <w:r w:rsidRPr="008741DD">
        <w:rPr>
          <w:rFonts w:ascii="Tahoma" w:hAnsi="Tahoma" w:cs="Tahoma"/>
        </w:rPr>
        <w:tab/>
        <w:t>Czy Zamawiający w pozycji nr 13 wyrazi zgodę na zaoferowanie produktu zgodnego z opisem przedmiotu zamówienia lecz w opakowaniach liczących 200 szt. z odpowiednim przeliczeniem zamawianej ilości tj. 150 op (a200szt)?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lastRenderedPageBreak/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7766B8" w:rsidRDefault="007766B8" w:rsidP="007766B8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6.</w:t>
      </w:r>
      <w:r w:rsidRPr="008741DD">
        <w:rPr>
          <w:rFonts w:ascii="Tahoma" w:hAnsi="Tahoma" w:cs="Tahoma"/>
        </w:rPr>
        <w:tab/>
        <w:t>Czy Zamawiający w pozycji nr 14 wyrazi zgodę na zaoferowanie produktu zgodnego z opisem przedmiotu zamówienia lecz w opakowaniach liczących 50 szt. z odpowiednim przeliczeniem zamawianej ilości tj. 60 op (a50szt)?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8741DD" w:rsidRPr="007766B8" w:rsidRDefault="007766B8" w:rsidP="008741DD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7.</w:t>
      </w:r>
      <w:r w:rsidRPr="008741DD">
        <w:rPr>
          <w:rFonts w:ascii="Tahoma" w:hAnsi="Tahoma" w:cs="Tahoma"/>
        </w:rPr>
        <w:tab/>
        <w:t>Czy Zamawiający w pozycji nr 16 wyrazi zgodę na zaoferowanie produktu zgodnego z opisem przedmiotu zamówienia lecz w opakowaniach liczących 50 szt. z odpowiednim przeliczeniem zamawianej ilości tj. 600 op (a50szt)?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7766B8" w:rsidRDefault="007766B8" w:rsidP="007766B8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516E9B" w:rsidRPr="008741DD" w:rsidRDefault="00516E9B" w:rsidP="008741DD">
      <w:pPr>
        <w:pStyle w:val="HTML-wstpniesformatowany"/>
        <w:jc w:val="both"/>
        <w:rPr>
          <w:rFonts w:ascii="Tahoma" w:hAnsi="Tahoma" w:cs="Tahoma"/>
        </w:rPr>
      </w:pPr>
    </w:p>
    <w:p w:rsidR="008741DD" w:rsidRP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Dotyczy: załącznik nr 1 f</w:t>
      </w:r>
      <w:r>
        <w:rPr>
          <w:rFonts w:ascii="Tahoma" w:hAnsi="Tahoma" w:cs="Tahoma"/>
        </w:rPr>
        <w:t>ormularz ofertowy – zadanie nr 2</w:t>
      </w:r>
      <w:r w:rsidRPr="008741DD">
        <w:rPr>
          <w:rFonts w:ascii="Tahoma" w:hAnsi="Tahoma" w:cs="Tahoma"/>
        </w:rPr>
        <w:t>:</w:t>
      </w:r>
    </w:p>
    <w:p w:rsidR="008741DD" w:rsidRPr="008741DD" w:rsidRDefault="008741DD" w:rsidP="008741DD">
      <w:pPr>
        <w:pStyle w:val="HTML-wstpniesformatowany"/>
        <w:jc w:val="both"/>
        <w:rPr>
          <w:rFonts w:ascii="Tahoma" w:hAnsi="Tahoma" w:cs="Tahoma"/>
        </w:rPr>
      </w:pP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1.</w:t>
      </w:r>
      <w:r w:rsidRPr="008741DD">
        <w:rPr>
          <w:rFonts w:ascii="Tahoma" w:hAnsi="Tahoma" w:cs="Tahoma"/>
        </w:rPr>
        <w:tab/>
        <w:t>Czy Zamawiający w pozycji nr 1 wyrazi zgodę  na zaoferowanie Kapilar heparynizowanych, buforowanych wapniem z heparyną Li 70 I.U/ml krwi, o poj. 100-130ul, średnicy od 1,6-2,1mm i długości od 100-120mm ze szklanego mocnego tworzywa lecz w opakowaniach liczących 250 szt. z odpowiednim przeliczeniem zamawianej ilości tj. 32 op (a250szt)?</w:t>
      </w:r>
    </w:p>
    <w:p w:rsidR="00516E9B" w:rsidRDefault="008741DD" w:rsidP="008741DD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F060FA">
        <w:rPr>
          <w:rFonts w:ascii="Tahoma" w:hAnsi="Tahoma" w:cs="Tahoma"/>
          <w:b/>
        </w:rPr>
        <w:t>Nie</w:t>
      </w:r>
      <w:r w:rsidR="00516E9B">
        <w:rPr>
          <w:rFonts w:ascii="Tahoma" w:hAnsi="Tahoma" w:cs="Tahoma"/>
          <w:b/>
        </w:rPr>
        <w:t xml:space="preserve">. </w:t>
      </w:r>
    </w:p>
    <w:p w:rsidR="008741DD" w:rsidRDefault="008741DD" w:rsidP="008741DD">
      <w:pPr>
        <w:pStyle w:val="HTML-wstpniesformatowany"/>
        <w:jc w:val="both"/>
        <w:rPr>
          <w:rFonts w:ascii="Tahoma" w:hAnsi="Tahoma" w:cs="Tahoma"/>
        </w:rPr>
      </w:pPr>
      <w:r w:rsidRPr="008741DD">
        <w:rPr>
          <w:rFonts w:ascii="Tahoma" w:hAnsi="Tahoma" w:cs="Tahoma"/>
        </w:rPr>
        <w:t>2.</w:t>
      </w:r>
      <w:r w:rsidRPr="008741DD">
        <w:rPr>
          <w:rFonts w:ascii="Tahoma" w:hAnsi="Tahoma" w:cs="Tahoma"/>
        </w:rPr>
        <w:tab/>
        <w:t>Czy Zamawiający w pozycji nr 2 wyrazi zgodę na zaoferowanie produktu zgodnego z opisem przedmiotu zamówienia lecz w opakowaniach liczących 500 szt. z odpowiednim przeliczeniem zamawianej ilości tj. 36 op (a500szt)?</w:t>
      </w:r>
    </w:p>
    <w:p w:rsidR="007766B8" w:rsidRDefault="008741DD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7766B8" w:rsidRDefault="007766B8" w:rsidP="007766B8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516E9B" w:rsidRPr="008741DD" w:rsidRDefault="00516E9B" w:rsidP="008741DD">
      <w:pPr>
        <w:pStyle w:val="HTML-wstpniesformatowany"/>
        <w:jc w:val="both"/>
        <w:rPr>
          <w:rFonts w:ascii="Tahoma" w:hAnsi="Tahoma" w:cs="Tahoma"/>
        </w:rPr>
      </w:pPr>
    </w:p>
    <w:p w:rsidR="00ED412B" w:rsidRDefault="008741DD" w:rsidP="008741DD">
      <w:pPr>
        <w:pStyle w:val="HTML-wstpniesformatowany"/>
        <w:jc w:val="both"/>
        <w:rPr>
          <w:rFonts w:ascii="Tahoma" w:hAnsi="Tahoma" w:cs="Tahoma"/>
          <w:b/>
        </w:rPr>
      </w:pPr>
      <w:r w:rsidRPr="008741DD">
        <w:rPr>
          <w:rFonts w:ascii="Tahoma" w:hAnsi="Tahoma" w:cs="Tahoma"/>
        </w:rPr>
        <w:t>3.</w:t>
      </w:r>
      <w:r w:rsidRPr="008741DD">
        <w:rPr>
          <w:rFonts w:ascii="Tahoma" w:hAnsi="Tahoma" w:cs="Tahoma"/>
        </w:rPr>
        <w:tab/>
        <w:t>Czy Zamawiający w pozycji nr 3 wyrazi zgodę na zaoferowanie produktu zgodnego z opisem przedmiotu zamówienia lecz w opakowaniach liczących 250 szt. z odpowiednim przeliczeniem zamawianej ilości tj. 40 op (a250szt)?</w:t>
      </w:r>
    </w:p>
    <w:p w:rsidR="00ED412B" w:rsidRDefault="00ED412B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7766B8" w:rsidRDefault="006C5E78" w:rsidP="007766B8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7766B8">
        <w:rPr>
          <w:rFonts w:ascii="Tahoma" w:hAnsi="Tahoma" w:cs="Tahoma"/>
          <w:b/>
        </w:rPr>
        <w:t xml:space="preserve">Zamawiający nie określił w opisie przedmiotu zamówienia wielkości opakowania – może być to również wielkości opakowania zaproponowana przez Wykonawcę. </w:t>
      </w:r>
    </w:p>
    <w:p w:rsidR="007766B8" w:rsidRDefault="007766B8" w:rsidP="007766B8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Jednostką miary określoną w tabelach znajdujących w Załączniku nr 1 Formularz ofertowy nie jest opakowanie ale 100sztuk i cenę jednostkową netto należy podać za 100szt zaoferowanego produktu. </w:t>
      </w:r>
    </w:p>
    <w:p w:rsidR="00E626D9" w:rsidRPr="00E626D9" w:rsidRDefault="00E626D9" w:rsidP="007766B8">
      <w:pPr>
        <w:pStyle w:val="HTML-wstpniesformatowany"/>
        <w:jc w:val="both"/>
        <w:rPr>
          <w:rFonts w:ascii="Tahoma" w:hAnsi="Tahoma" w:cs="Tahoma"/>
        </w:rPr>
      </w:pPr>
    </w:p>
    <w:sectPr w:rsidR="00E626D9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DD" w:rsidRDefault="008741DD" w:rsidP="00974DE7">
      <w:pPr>
        <w:spacing w:after="0" w:line="240" w:lineRule="auto"/>
      </w:pPr>
      <w:r>
        <w:separator/>
      </w:r>
    </w:p>
  </w:endnote>
  <w:endnote w:type="continuationSeparator" w:id="0">
    <w:p w:rsidR="008741DD" w:rsidRDefault="008741DD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DD" w:rsidRDefault="008741DD" w:rsidP="00974DE7">
      <w:pPr>
        <w:spacing w:after="0" w:line="240" w:lineRule="auto"/>
      </w:pPr>
      <w:r>
        <w:separator/>
      </w:r>
    </w:p>
  </w:footnote>
  <w:footnote w:type="continuationSeparator" w:id="0">
    <w:p w:rsidR="008741DD" w:rsidRDefault="008741DD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741DD" w:rsidTr="00A82C17">
      <w:trPr>
        <w:trHeight w:val="1701"/>
        <w:jc w:val="center"/>
      </w:trPr>
      <w:tc>
        <w:tcPr>
          <w:tcW w:w="2779" w:type="dxa"/>
        </w:tcPr>
        <w:p w:rsidR="008741DD" w:rsidRPr="00AE7B28" w:rsidRDefault="008741DD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741DD" w:rsidRDefault="008741DD" w:rsidP="00F87060">
          <w:pPr>
            <w:ind w:right="281"/>
            <w:jc w:val="right"/>
            <w:rPr>
              <w:b/>
            </w:rPr>
          </w:pPr>
        </w:p>
        <w:p w:rsidR="008741DD" w:rsidRDefault="008741DD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741DD" w:rsidRDefault="008741DD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741DD" w:rsidRDefault="008741DD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1DD" w:rsidRDefault="008741DD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4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10E1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6E9B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766B8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41DD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1523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44F9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060FA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ABF6-9963-419C-9452-130C52B7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2017-02-20T11:42:00Z</cp:lastPrinted>
  <dcterms:created xsi:type="dcterms:W3CDTF">2017-02-16T13:13:00Z</dcterms:created>
  <dcterms:modified xsi:type="dcterms:W3CDTF">2018-01-31T12:04:00Z</dcterms:modified>
</cp:coreProperties>
</file>